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504E" w14:textId="77777777" w:rsidR="006A4CF1" w:rsidRDefault="00BF4191" w:rsidP="00BF4191">
      <w:pPr>
        <w:jc w:val="center"/>
      </w:pPr>
      <w:r>
        <w:rPr>
          <w:noProof/>
          <w:lang w:eastAsia="es-MX"/>
        </w:rPr>
        <w:drawing>
          <wp:inline distT="0" distB="0" distL="0" distR="0" wp14:anchorId="6383F984" wp14:editId="59082015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B560" w14:textId="77777777" w:rsidR="00BF4191" w:rsidRDefault="00BF4191" w:rsidP="00BF4191">
      <w:pPr>
        <w:jc w:val="center"/>
      </w:pPr>
    </w:p>
    <w:p w14:paraId="1F92F314" w14:textId="1607B17E" w:rsidR="00BF4191" w:rsidRPr="00BF4191" w:rsidRDefault="00BF4191" w:rsidP="00BF4191">
      <w:pPr>
        <w:jc w:val="both"/>
        <w:rPr>
          <w:sz w:val="48"/>
          <w:szCs w:val="48"/>
        </w:rPr>
      </w:pPr>
      <w:r w:rsidRPr="00BF4191">
        <w:rPr>
          <w:sz w:val="48"/>
          <w:szCs w:val="48"/>
        </w:rPr>
        <w:t>SE HACE LA ACLARACI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 xml:space="preserve">N </w:t>
      </w:r>
      <w:r w:rsidR="006105FC" w:rsidRPr="00BF4191">
        <w:rPr>
          <w:sz w:val="48"/>
          <w:szCs w:val="48"/>
        </w:rPr>
        <w:t>QUE,</w:t>
      </w:r>
      <w:r w:rsidRPr="00BF4191">
        <w:rPr>
          <w:sz w:val="48"/>
          <w:szCs w:val="48"/>
        </w:rPr>
        <w:t xml:space="preserve"> EN EL PERIODO DE </w:t>
      </w:r>
      <w:r w:rsidR="00492CA0">
        <w:rPr>
          <w:sz w:val="48"/>
          <w:szCs w:val="48"/>
        </w:rPr>
        <w:t>A</w:t>
      </w:r>
      <w:r w:rsidR="0019772A">
        <w:rPr>
          <w:sz w:val="48"/>
          <w:szCs w:val="48"/>
        </w:rPr>
        <w:t>B</w:t>
      </w:r>
      <w:r w:rsidR="00492CA0">
        <w:rPr>
          <w:sz w:val="48"/>
          <w:szCs w:val="48"/>
        </w:rPr>
        <w:t>R</w:t>
      </w:r>
      <w:r w:rsidR="0019772A">
        <w:rPr>
          <w:sz w:val="48"/>
          <w:szCs w:val="48"/>
        </w:rPr>
        <w:t>IL</w:t>
      </w:r>
      <w:r w:rsidRPr="00BF4191">
        <w:rPr>
          <w:sz w:val="48"/>
          <w:szCs w:val="48"/>
        </w:rPr>
        <w:t xml:space="preserve"> DEL 202</w:t>
      </w:r>
      <w:r w:rsidR="00492CA0">
        <w:rPr>
          <w:sz w:val="48"/>
          <w:szCs w:val="48"/>
        </w:rPr>
        <w:t>2</w:t>
      </w:r>
      <w:r w:rsidRPr="00BF4191">
        <w:rPr>
          <w:sz w:val="48"/>
          <w:szCs w:val="48"/>
        </w:rPr>
        <w:t>, NO SE GENERO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RELATIVA A ESTE RUBRO, POR TAL MOTIVO ESTA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RESULTA INEXISTENTE</w:t>
      </w:r>
      <w:r>
        <w:rPr>
          <w:sz w:val="48"/>
          <w:szCs w:val="48"/>
        </w:rPr>
        <w:t>.</w:t>
      </w:r>
    </w:p>
    <w:sectPr w:rsidR="00BF4191" w:rsidRPr="00BF4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91"/>
    <w:rsid w:val="00027138"/>
    <w:rsid w:val="00084DDE"/>
    <w:rsid w:val="0019772A"/>
    <w:rsid w:val="00255464"/>
    <w:rsid w:val="00492CA0"/>
    <w:rsid w:val="006105FC"/>
    <w:rsid w:val="006A4CF1"/>
    <w:rsid w:val="00B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29BB5"/>
  <w15:chartTrackingRefBased/>
  <w15:docId w15:val="{E32E193D-EE11-4EC1-940A-D1936D1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7</cp:revision>
  <dcterms:created xsi:type="dcterms:W3CDTF">2021-06-23T16:53:00Z</dcterms:created>
  <dcterms:modified xsi:type="dcterms:W3CDTF">2022-05-06T20:36:00Z</dcterms:modified>
</cp:coreProperties>
</file>