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8BA89" w14:textId="0C0C9308" w:rsidR="00E67228" w:rsidRPr="00E67228" w:rsidRDefault="00E82A97" w:rsidP="00E9316C">
      <w:pPr>
        <w:jc w:val="right"/>
        <w:rPr>
          <w:rFonts w:ascii="Century Gothic" w:hAnsi="Century Gothic" w:cs="Arial"/>
          <w:b/>
          <w:sz w:val="24"/>
          <w:szCs w:val="24"/>
        </w:rPr>
      </w:pPr>
      <w:r>
        <w:rPr>
          <w:rFonts w:ascii="Century Gothic" w:hAnsi="Century Gothic" w:cs="Arial"/>
          <w:b/>
          <w:sz w:val="24"/>
          <w:szCs w:val="24"/>
        </w:rPr>
        <w:t>NOVENA</w:t>
      </w:r>
      <w:r w:rsidR="00CE17D4">
        <w:rPr>
          <w:rFonts w:ascii="Century Gothic" w:hAnsi="Century Gothic" w:cs="Arial"/>
          <w:b/>
          <w:sz w:val="24"/>
          <w:szCs w:val="24"/>
        </w:rPr>
        <w:t xml:space="preserve"> SESIÓN</w:t>
      </w:r>
      <w:r w:rsidR="0074433E">
        <w:rPr>
          <w:rFonts w:ascii="Century Gothic" w:hAnsi="Century Gothic" w:cs="Arial"/>
          <w:b/>
          <w:sz w:val="24"/>
          <w:szCs w:val="24"/>
        </w:rPr>
        <w:t xml:space="preserve"> </w:t>
      </w:r>
      <w:r w:rsidR="00E67228" w:rsidRPr="00E67228">
        <w:rPr>
          <w:rFonts w:ascii="Century Gothic" w:hAnsi="Century Gothic" w:cs="Arial"/>
          <w:b/>
          <w:sz w:val="24"/>
          <w:szCs w:val="24"/>
        </w:rPr>
        <w:t>EXTRAORDINARIA</w:t>
      </w:r>
    </w:p>
    <w:p w14:paraId="5A4902BE" w14:textId="77777777" w:rsidR="00E67228" w:rsidRPr="00E67228" w:rsidRDefault="00E67228" w:rsidP="00E9316C">
      <w:pPr>
        <w:jc w:val="right"/>
        <w:rPr>
          <w:rFonts w:ascii="Century Gothic" w:hAnsi="Century Gothic" w:cs="Arial"/>
          <w:b/>
          <w:sz w:val="24"/>
          <w:szCs w:val="24"/>
        </w:rPr>
      </w:pPr>
      <w:r w:rsidRPr="00E67228">
        <w:rPr>
          <w:rFonts w:ascii="Century Gothic" w:hAnsi="Century Gothic" w:cs="Arial"/>
          <w:b/>
          <w:sz w:val="24"/>
          <w:szCs w:val="24"/>
        </w:rPr>
        <w:tab/>
        <w:t>COMITÉ DIRECTIVO ESTATAL DEL PAN JALISCO</w:t>
      </w:r>
    </w:p>
    <w:p w14:paraId="3DFB1F4C" w14:textId="38AF3C73" w:rsidR="00E67228" w:rsidRPr="00E67228" w:rsidRDefault="00D2671B" w:rsidP="00E9316C">
      <w:pPr>
        <w:jc w:val="right"/>
        <w:rPr>
          <w:rFonts w:ascii="Century Gothic" w:hAnsi="Century Gothic" w:cs="Arial"/>
          <w:b/>
          <w:sz w:val="24"/>
          <w:szCs w:val="24"/>
        </w:rPr>
      </w:pPr>
      <w:r>
        <w:rPr>
          <w:rFonts w:ascii="Century Gothic" w:hAnsi="Century Gothic" w:cs="Arial"/>
          <w:b/>
          <w:sz w:val="24"/>
          <w:szCs w:val="24"/>
        </w:rPr>
        <w:t>03</w:t>
      </w:r>
      <w:r w:rsidR="00E67228" w:rsidRPr="00E67228">
        <w:rPr>
          <w:rFonts w:ascii="Century Gothic" w:hAnsi="Century Gothic" w:cs="Arial"/>
          <w:b/>
          <w:sz w:val="24"/>
          <w:szCs w:val="24"/>
        </w:rPr>
        <w:t xml:space="preserve"> DE </w:t>
      </w:r>
      <w:r w:rsidR="00E82A97">
        <w:rPr>
          <w:rFonts w:ascii="Century Gothic" w:hAnsi="Century Gothic" w:cs="Arial"/>
          <w:b/>
          <w:sz w:val="24"/>
          <w:szCs w:val="24"/>
        </w:rPr>
        <w:t>OCTUBRE</w:t>
      </w:r>
      <w:r w:rsidR="00E67228" w:rsidRPr="00E67228">
        <w:rPr>
          <w:rFonts w:ascii="Century Gothic" w:hAnsi="Century Gothic" w:cs="Arial"/>
          <w:b/>
          <w:sz w:val="24"/>
          <w:szCs w:val="24"/>
        </w:rPr>
        <w:t xml:space="preserve"> DEL 2022</w:t>
      </w:r>
    </w:p>
    <w:p w14:paraId="285F4E67" w14:textId="14394989" w:rsidR="00DA681A" w:rsidRDefault="00E67228" w:rsidP="00B65DDC">
      <w:pPr>
        <w:spacing w:after="0" w:line="240" w:lineRule="auto"/>
        <w:jc w:val="both"/>
        <w:rPr>
          <w:rFonts w:ascii="Century Gothic" w:hAnsi="Century Gothic" w:cs="Arial"/>
          <w:sz w:val="24"/>
          <w:szCs w:val="24"/>
        </w:rPr>
      </w:pPr>
      <w:r w:rsidRPr="00E67228">
        <w:rPr>
          <w:rFonts w:ascii="Century Gothic" w:hAnsi="Century Gothic" w:cs="Arial"/>
          <w:sz w:val="24"/>
          <w:szCs w:val="24"/>
        </w:rPr>
        <w:t>-----------------------------------------------------------------------------------------------------------------------------------------</w:t>
      </w:r>
      <w:r>
        <w:rPr>
          <w:rFonts w:ascii="Century Gothic" w:hAnsi="Century Gothic" w:cs="Arial"/>
          <w:sz w:val="24"/>
          <w:szCs w:val="24"/>
        </w:rPr>
        <w:t>---------</w:t>
      </w:r>
      <w:r w:rsidR="005A0270">
        <w:rPr>
          <w:rFonts w:ascii="Century Gothic" w:hAnsi="Century Gothic" w:cs="Arial"/>
          <w:sz w:val="24"/>
          <w:szCs w:val="24"/>
        </w:rPr>
        <w:t>-------</w:t>
      </w:r>
      <w:r>
        <w:rPr>
          <w:rFonts w:ascii="Century Gothic" w:hAnsi="Century Gothic" w:cs="Arial"/>
          <w:sz w:val="24"/>
          <w:szCs w:val="24"/>
        </w:rPr>
        <w:t>--</w:t>
      </w:r>
      <w:r w:rsidRPr="00E67228">
        <w:rPr>
          <w:rFonts w:ascii="Century Gothic" w:hAnsi="Century Gothic" w:cs="Arial"/>
          <w:sz w:val="24"/>
          <w:szCs w:val="24"/>
        </w:rPr>
        <w:t>------</w:t>
      </w:r>
      <w:r w:rsidRPr="00E67228">
        <w:rPr>
          <w:rFonts w:ascii="Century Gothic" w:hAnsi="Century Gothic" w:cs="Arial"/>
          <w:b/>
          <w:sz w:val="24"/>
          <w:szCs w:val="24"/>
        </w:rPr>
        <w:t xml:space="preserve"> ACTA </w:t>
      </w:r>
      <w:r w:rsidRPr="00E67228">
        <w:rPr>
          <w:rFonts w:ascii="Century Gothic" w:hAnsi="Century Gothic" w:cs="Arial"/>
          <w:sz w:val="24"/>
          <w:szCs w:val="24"/>
        </w:rPr>
        <w:t>------------------------------------------------------------------------------------------------------------------------------------------------------------</w:t>
      </w:r>
      <w:r>
        <w:rPr>
          <w:rFonts w:ascii="Century Gothic" w:hAnsi="Century Gothic" w:cs="Arial"/>
          <w:sz w:val="24"/>
          <w:szCs w:val="24"/>
        </w:rPr>
        <w:t>----</w:t>
      </w:r>
      <w:r w:rsidRPr="00E67228">
        <w:rPr>
          <w:rFonts w:ascii="Century Gothic" w:hAnsi="Century Gothic" w:cs="Arial"/>
          <w:sz w:val="24"/>
          <w:szCs w:val="24"/>
        </w:rPr>
        <w:t>-</w:t>
      </w:r>
      <w:r w:rsidR="005A0270">
        <w:rPr>
          <w:rFonts w:ascii="Century Gothic" w:hAnsi="Century Gothic" w:cs="Arial"/>
          <w:sz w:val="24"/>
          <w:szCs w:val="24"/>
        </w:rPr>
        <w:t>---</w:t>
      </w:r>
      <w:r w:rsidRPr="00E67228">
        <w:rPr>
          <w:rFonts w:ascii="Century Gothic" w:hAnsi="Century Gothic" w:cs="Arial"/>
          <w:sz w:val="24"/>
          <w:szCs w:val="24"/>
        </w:rPr>
        <w:t xml:space="preserve">En la Guadalajara, Jalisco, siendo las </w:t>
      </w:r>
      <w:r w:rsidR="00E82A97">
        <w:rPr>
          <w:rFonts w:ascii="Century Gothic" w:hAnsi="Century Gothic" w:cs="Arial"/>
          <w:sz w:val="24"/>
          <w:szCs w:val="24"/>
        </w:rPr>
        <w:t>17</w:t>
      </w:r>
      <w:r w:rsidRPr="00E67228">
        <w:rPr>
          <w:rFonts w:ascii="Century Gothic" w:hAnsi="Century Gothic" w:cs="Arial"/>
          <w:sz w:val="24"/>
          <w:szCs w:val="24"/>
        </w:rPr>
        <w:t xml:space="preserve"> horas con </w:t>
      </w:r>
      <w:r w:rsidR="00E82A97">
        <w:rPr>
          <w:rFonts w:ascii="Century Gothic" w:hAnsi="Century Gothic" w:cs="Arial"/>
          <w:sz w:val="24"/>
          <w:szCs w:val="24"/>
        </w:rPr>
        <w:t xml:space="preserve">17 </w:t>
      </w:r>
      <w:r w:rsidRPr="00E67228">
        <w:rPr>
          <w:rFonts w:ascii="Century Gothic" w:hAnsi="Century Gothic" w:cs="Arial"/>
          <w:sz w:val="24"/>
          <w:szCs w:val="24"/>
        </w:rPr>
        <w:t xml:space="preserve">minutos, del día </w:t>
      </w:r>
      <w:r w:rsidR="00D2671B">
        <w:rPr>
          <w:rFonts w:ascii="Century Gothic" w:hAnsi="Century Gothic" w:cs="Arial"/>
          <w:sz w:val="24"/>
          <w:szCs w:val="24"/>
        </w:rPr>
        <w:t>03</w:t>
      </w:r>
      <w:r w:rsidRPr="00E67228">
        <w:rPr>
          <w:rFonts w:ascii="Century Gothic" w:hAnsi="Century Gothic" w:cs="Arial"/>
          <w:sz w:val="24"/>
          <w:szCs w:val="24"/>
        </w:rPr>
        <w:t xml:space="preserve"> de </w:t>
      </w:r>
      <w:r w:rsidR="00E82A97">
        <w:rPr>
          <w:rFonts w:ascii="Century Gothic" w:hAnsi="Century Gothic" w:cs="Arial"/>
          <w:sz w:val="24"/>
          <w:szCs w:val="24"/>
        </w:rPr>
        <w:t>Octubre</w:t>
      </w:r>
      <w:r w:rsidRPr="00E67228">
        <w:rPr>
          <w:rFonts w:ascii="Century Gothic" w:hAnsi="Century Gothic" w:cs="Arial"/>
          <w:sz w:val="24"/>
          <w:szCs w:val="24"/>
        </w:rPr>
        <w:t xml:space="preserve"> de 2022, se reunieron mediante la plataforma de videoconferencias Telmex, los integrantes del Comité Directivo Estatal, de conformidad a la convocatoria que se notificó en tiempo y forma a la totalidad de los integrantes del Comité Directivo Estatal, según la lista de asistencia que se adjunta al presente documento que forma parte de la presente acta.--------------------------------------------------------------------------------------------------------------------------------------------------------------</w:t>
      </w:r>
      <w:r>
        <w:rPr>
          <w:rFonts w:ascii="Century Gothic" w:hAnsi="Century Gothic" w:cs="Arial"/>
          <w:sz w:val="24"/>
          <w:szCs w:val="24"/>
        </w:rPr>
        <w:t>-------</w:t>
      </w:r>
      <w:r w:rsidRPr="00E67228">
        <w:rPr>
          <w:rFonts w:ascii="Century Gothic" w:hAnsi="Century Gothic" w:cs="Arial"/>
          <w:sz w:val="24"/>
          <w:szCs w:val="24"/>
        </w:rPr>
        <w:t>--</w:t>
      </w:r>
      <w:r>
        <w:rPr>
          <w:rFonts w:ascii="Century Gothic" w:hAnsi="Century Gothic" w:cs="Arial"/>
          <w:sz w:val="24"/>
          <w:szCs w:val="24"/>
        </w:rPr>
        <w:t>-</w:t>
      </w:r>
      <w:r w:rsidR="00D73DCF">
        <w:rPr>
          <w:rFonts w:ascii="Century Gothic" w:hAnsi="Century Gothic" w:cs="Arial"/>
          <w:sz w:val="24"/>
          <w:szCs w:val="24"/>
        </w:rPr>
        <w:t>--------------------------</w:t>
      </w:r>
      <w:r w:rsidR="005A0270">
        <w:rPr>
          <w:rFonts w:ascii="Century Gothic" w:hAnsi="Century Gothic" w:cs="Arial"/>
          <w:sz w:val="24"/>
          <w:szCs w:val="24"/>
        </w:rPr>
        <w:t>-------</w:t>
      </w:r>
      <w:r w:rsidR="00D73DCF">
        <w:rPr>
          <w:rFonts w:ascii="Century Gothic" w:hAnsi="Century Gothic" w:cs="Arial"/>
          <w:sz w:val="24"/>
          <w:szCs w:val="24"/>
        </w:rPr>
        <w:t>--</w:t>
      </w:r>
      <w:r w:rsidRPr="00E67228">
        <w:rPr>
          <w:rFonts w:ascii="Century Gothic" w:hAnsi="Century Gothic" w:cs="Arial"/>
          <w:sz w:val="24"/>
          <w:szCs w:val="24"/>
        </w:rPr>
        <w:t xml:space="preserve">La sesión fue presidida por la Presidenta del Comité </w:t>
      </w:r>
      <w:r w:rsidRPr="003F4F07">
        <w:rPr>
          <w:rFonts w:ascii="Century Gothic" w:hAnsi="Century Gothic" w:cs="Arial"/>
          <w:sz w:val="24"/>
          <w:szCs w:val="24"/>
        </w:rPr>
        <w:t>Directivo Estatal</w:t>
      </w:r>
      <w:r w:rsidRPr="006446A0">
        <w:rPr>
          <w:rFonts w:ascii="Century Gothic" w:hAnsi="Century Gothic" w:cs="Arial"/>
          <w:b/>
          <w:bCs/>
          <w:sz w:val="24"/>
          <w:szCs w:val="24"/>
        </w:rPr>
        <w:t xml:space="preserve"> </w:t>
      </w:r>
      <w:r w:rsidR="00D73DCF" w:rsidRPr="006446A0">
        <w:rPr>
          <w:rFonts w:ascii="Century Gothic" w:hAnsi="Century Gothic" w:cs="Arial"/>
          <w:b/>
          <w:bCs/>
          <w:sz w:val="24"/>
          <w:szCs w:val="24"/>
        </w:rPr>
        <w:t>DIANA ARACELI GONZÁLEZ MARTÍNEZ</w:t>
      </w:r>
      <w:r w:rsidRPr="00E67228">
        <w:rPr>
          <w:rFonts w:ascii="Century Gothic" w:hAnsi="Century Gothic" w:cs="Arial"/>
          <w:sz w:val="24"/>
          <w:szCs w:val="24"/>
        </w:rPr>
        <w:t xml:space="preserve">, quien estuvo asistida por </w:t>
      </w:r>
      <w:r w:rsidR="00D73DCF" w:rsidRPr="006446A0">
        <w:rPr>
          <w:rFonts w:ascii="Century Gothic" w:hAnsi="Century Gothic" w:cs="Arial"/>
          <w:b/>
          <w:bCs/>
          <w:sz w:val="24"/>
          <w:szCs w:val="24"/>
        </w:rPr>
        <w:t>ADENAWER GONZÁLEZ FIERROS</w:t>
      </w:r>
      <w:r w:rsidRPr="00E67228">
        <w:rPr>
          <w:rFonts w:ascii="Century Gothic" w:hAnsi="Century Gothic" w:cs="Arial"/>
          <w:sz w:val="24"/>
          <w:szCs w:val="24"/>
        </w:rPr>
        <w:t>, en su carácter de Secretario General del Comité referido.-----------------------------------------------------------------------------------------------</w:t>
      </w:r>
      <w:r w:rsidR="00D73DCF">
        <w:rPr>
          <w:rFonts w:ascii="Century Gothic" w:hAnsi="Century Gothic" w:cs="Arial"/>
          <w:sz w:val="24"/>
          <w:szCs w:val="24"/>
        </w:rPr>
        <w:t>--</w:t>
      </w:r>
      <w:r w:rsidR="005A0270">
        <w:rPr>
          <w:rFonts w:ascii="Century Gothic" w:hAnsi="Century Gothic" w:cs="Arial"/>
          <w:sz w:val="24"/>
          <w:szCs w:val="24"/>
        </w:rPr>
        <w:t>---</w:t>
      </w:r>
      <w:r w:rsidR="00D73DCF">
        <w:rPr>
          <w:rFonts w:ascii="Century Gothic" w:hAnsi="Century Gothic" w:cs="Arial"/>
          <w:sz w:val="24"/>
          <w:szCs w:val="24"/>
        </w:rPr>
        <w:t>--</w:t>
      </w:r>
      <w:r w:rsidRPr="00E67228">
        <w:rPr>
          <w:rFonts w:ascii="Century Gothic" w:hAnsi="Century Gothic" w:cs="Arial"/>
          <w:sz w:val="24"/>
          <w:szCs w:val="24"/>
        </w:rPr>
        <w:t>Dicho esto se hace constar que la sesión extraordinaria del Comité Directivo Estatal del Partido Acción Nacional en Jalisco, se desarrolló previa emisión y publicación de una Convocatoria que contuvo el siguiente: ------------------------------------------------------------------------------------------------------------------------</w:t>
      </w:r>
      <w:r w:rsidR="005A0270">
        <w:rPr>
          <w:rFonts w:ascii="Century Gothic" w:hAnsi="Century Gothic" w:cs="Arial"/>
          <w:sz w:val="24"/>
          <w:szCs w:val="24"/>
        </w:rPr>
        <w:t>------------------------------</w:t>
      </w:r>
      <w:r w:rsidRPr="00E67228">
        <w:rPr>
          <w:rFonts w:ascii="Century Gothic" w:hAnsi="Century Gothic" w:cs="Arial"/>
          <w:sz w:val="24"/>
          <w:szCs w:val="24"/>
        </w:rPr>
        <w:t>----</w:t>
      </w:r>
      <w:r>
        <w:rPr>
          <w:rFonts w:ascii="Century Gothic" w:hAnsi="Century Gothic" w:cs="Arial"/>
          <w:sz w:val="24"/>
          <w:szCs w:val="24"/>
        </w:rPr>
        <w:t>---</w:t>
      </w:r>
      <w:r w:rsidR="00D73DCF">
        <w:rPr>
          <w:rFonts w:ascii="Century Gothic" w:hAnsi="Century Gothic" w:cs="Arial"/>
          <w:sz w:val="24"/>
          <w:szCs w:val="24"/>
        </w:rPr>
        <w:t>-</w:t>
      </w:r>
      <w:r>
        <w:rPr>
          <w:rFonts w:ascii="Century Gothic" w:hAnsi="Century Gothic" w:cs="Arial"/>
          <w:sz w:val="24"/>
          <w:szCs w:val="24"/>
        </w:rPr>
        <w:t>--</w:t>
      </w:r>
      <w:r w:rsidRPr="00E67228">
        <w:rPr>
          <w:rFonts w:ascii="Century Gothic" w:hAnsi="Century Gothic" w:cs="Arial"/>
          <w:sz w:val="24"/>
          <w:szCs w:val="24"/>
        </w:rPr>
        <w:t xml:space="preserve">---- </w:t>
      </w:r>
      <w:r w:rsidRPr="00E67228">
        <w:rPr>
          <w:rFonts w:ascii="Century Gothic" w:hAnsi="Century Gothic" w:cs="Arial"/>
          <w:b/>
          <w:sz w:val="24"/>
          <w:szCs w:val="24"/>
        </w:rPr>
        <w:t xml:space="preserve">ORDEL DEL DÍA </w:t>
      </w:r>
      <w:r w:rsidRPr="00E67228">
        <w:rPr>
          <w:rFonts w:ascii="Century Gothic" w:hAnsi="Century Gothic" w:cs="Arial"/>
          <w:sz w:val="24"/>
          <w:szCs w:val="24"/>
        </w:rPr>
        <w:t>-------------------------------------------------------------------------------------------------------------------------------------------</w:t>
      </w:r>
      <w:r w:rsidR="005A0270">
        <w:rPr>
          <w:rFonts w:ascii="Century Gothic" w:hAnsi="Century Gothic" w:cs="Arial"/>
          <w:sz w:val="24"/>
          <w:szCs w:val="24"/>
        </w:rPr>
        <w:t>---</w:t>
      </w:r>
      <w:r w:rsidRPr="00E67228">
        <w:rPr>
          <w:rFonts w:ascii="Century Gothic" w:hAnsi="Century Gothic" w:cs="Arial"/>
          <w:sz w:val="24"/>
          <w:szCs w:val="24"/>
        </w:rPr>
        <w:t>--</w:t>
      </w:r>
      <w:r>
        <w:rPr>
          <w:rFonts w:ascii="Century Gothic" w:hAnsi="Century Gothic" w:cs="Arial"/>
          <w:sz w:val="24"/>
          <w:szCs w:val="24"/>
        </w:rPr>
        <w:t>-----</w:t>
      </w:r>
      <w:r w:rsidRPr="00E67228">
        <w:rPr>
          <w:rFonts w:ascii="Century Gothic" w:hAnsi="Century Gothic" w:cs="Arial"/>
          <w:sz w:val="24"/>
          <w:szCs w:val="24"/>
        </w:rPr>
        <w:t>---</w:t>
      </w:r>
    </w:p>
    <w:p w14:paraId="64616EAB" w14:textId="77777777" w:rsidR="00D73DCF" w:rsidRDefault="00D73DCF" w:rsidP="00B65DDC">
      <w:pPr>
        <w:spacing w:after="0" w:line="240" w:lineRule="auto"/>
        <w:jc w:val="both"/>
        <w:rPr>
          <w:rFonts w:ascii="Century Gothic" w:hAnsi="Century Gothic" w:cs="Arial"/>
          <w:sz w:val="24"/>
          <w:szCs w:val="24"/>
        </w:rPr>
      </w:pPr>
    </w:p>
    <w:p w14:paraId="4C5A6971" w14:textId="77777777" w:rsidR="00E82A97" w:rsidRDefault="00E82A97" w:rsidP="00E82A97">
      <w:pPr>
        <w:pStyle w:val="Sinespaciado"/>
        <w:numPr>
          <w:ilvl w:val="0"/>
          <w:numId w:val="1"/>
        </w:numPr>
        <w:jc w:val="both"/>
        <w:rPr>
          <w:rFonts w:ascii="Century Gothic" w:hAnsi="Century Gothic" w:cs="Arial"/>
          <w:lang w:val="es-MX" w:eastAsia="es-ES"/>
        </w:rPr>
      </w:pPr>
      <w:r>
        <w:rPr>
          <w:rFonts w:ascii="Century Gothic" w:hAnsi="Century Gothic" w:cs="Arial"/>
          <w:lang w:val="es-MX" w:eastAsia="es-ES"/>
        </w:rPr>
        <w:t>Lista de asistencia.</w:t>
      </w:r>
    </w:p>
    <w:p w14:paraId="438BF096" w14:textId="77777777" w:rsidR="00E82A97" w:rsidRDefault="00E82A97" w:rsidP="00E82A97">
      <w:pPr>
        <w:pStyle w:val="Sinespaciado"/>
        <w:numPr>
          <w:ilvl w:val="0"/>
          <w:numId w:val="1"/>
        </w:numPr>
        <w:jc w:val="both"/>
        <w:rPr>
          <w:rFonts w:ascii="Century Gothic" w:hAnsi="Century Gothic" w:cs="Arial"/>
          <w:lang w:val="es-MX" w:eastAsia="es-ES"/>
        </w:rPr>
      </w:pPr>
      <w:r>
        <w:rPr>
          <w:rFonts w:ascii="Century Gothic" w:hAnsi="Century Gothic" w:cs="Arial"/>
          <w:lang w:val="es-MX" w:eastAsia="es-ES"/>
        </w:rPr>
        <w:t>Declaración de quórum.</w:t>
      </w:r>
    </w:p>
    <w:p w14:paraId="6A9990D8" w14:textId="77777777" w:rsidR="00E82A97" w:rsidRDefault="00E82A97" w:rsidP="00E82A97">
      <w:pPr>
        <w:pStyle w:val="Sinespaciado"/>
        <w:numPr>
          <w:ilvl w:val="0"/>
          <w:numId w:val="1"/>
        </w:numPr>
        <w:jc w:val="both"/>
        <w:rPr>
          <w:rFonts w:ascii="Century Gothic" w:hAnsi="Century Gothic" w:cs="Arial"/>
          <w:lang w:val="es-MX" w:eastAsia="es-ES"/>
        </w:rPr>
      </w:pPr>
      <w:r>
        <w:rPr>
          <w:rFonts w:ascii="Century Gothic" w:hAnsi="Century Gothic" w:cs="Arial"/>
          <w:lang w:val="es-MX" w:eastAsia="es-ES"/>
        </w:rPr>
        <w:t>Justificación de inasistencias.</w:t>
      </w:r>
    </w:p>
    <w:p w14:paraId="20568CF5" w14:textId="77777777" w:rsidR="00E82A97" w:rsidRDefault="00E82A97" w:rsidP="00E82A97">
      <w:pPr>
        <w:pStyle w:val="Sinespaciado"/>
        <w:numPr>
          <w:ilvl w:val="0"/>
          <w:numId w:val="1"/>
        </w:numPr>
        <w:jc w:val="both"/>
        <w:rPr>
          <w:rFonts w:ascii="Century Gothic" w:hAnsi="Century Gothic" w:cs="Arial"/>
          <w:lang w:val="es-MX" w:eastAsia="es-ES"/>
        </w:rPr>
      </w:pPr>
      <w:r>
        <w:rPr>
          <w:rFonts w:ascii="Century Gothic" w:hAnsi="Century Gothic" w:cs="Arial"/>
          <w:lang w:val="es-MX" w:eastAsia="es-ES"/>
        </w:rPr>
        <w:t>Aprobación del orden del día.</w:t>
      </w:r>
    </w:p>
    <w:p w14:paraId="336A485B" w14:textId="77777777" w:rsidR="00E82A97" w:rsidRDefault="00E82A97" w:rsidP="00E82A97">
      <w:pPr>
        <w:pStyle w:val="Sinespaciado"/>
        <w:numPr>
          <w:ilvl w:val="0"/>
          <w:numId w:val="1"/>
        </w:numPr>
        <w:jc w:val="both"/>
        <w:rPr>
          <w:rFonts w:ascii="Century Gothic" w:hAnsi="Century Gothic" w:cs="Arial"/>
          <w:lang w:val="es-MX" w:eastAsia="es-ES"/>
        </w:rPr>
      </w:pPr>
      <w:r>
        <w:rPr>
          <w:rFonts w:ascii="Century Gothic" w:hAnsi="Century Gothic" w:cs="Arial"/>
          <w:lang w:val="es-MX" w:eastAsia="es-ES"/>
        </w:rPr>
        <w:t>Mensaje por parte de la Presidenta del Comité Directivo Estatal.</w:t>
      </w:r>
    </w:p>
    <w:p w14:paraId="0F668B20" w14:textId="77777777" w:rsidR="00E82A97" w:rsidRDefault="00E82A97" w:rsidP="00E82A97">
      <w:pPr>
        <w:pStyle w:val="Sinespaciado"/>
        <w:numPr>
          <w:ilvl w:val="0"/>
          <w:numId w:val="1"/>
        </w:numPr>
        <w:jc w:val="both"/>
        <w:rPr>
          <w:rFonts w:ascii="Century Gothic" w:hAnsi="Century Gothic" w:cs="Arial"/>
          <w:lang w:val="es-MX" w:eastAsia="es-ES"/>
        </w:rPr>
      </w:pPr>
      <w:r>
        <w:rPr>
          <w:rFonts w:ascii="Century Gothic" w:hAnsi="Century Gothic" w:cs="Arial"/>
          <w:lang w:val="es-MX" w:eastAsia="es-ES"/>
        </w:rPr>
        <w:t>Presentación y en su caso aprobación, de las propuestas de candidaturas del CDE al Consejo Estatal en la XXXIV Asamblea Estatal Ordinaria del PAN Jalisco, de conformidad con lo establecido en el artículo 16 del ROEM.</w:t>
      </w:r>
    </w:p>
    <w:p w14:paraId="6BF409B6" w14:textId="77777777" w:rsidR="00E82A97" w:rsidRDefault="00E82A97" w:rsidP="00E82A97">
      <w:pPr>
        <w:pStyle w:val="Sinespaciado"/>
        <w:numPr>
          <w:ilvl w:val="0"/>
          <w:numId w:val="1"/>
        </w:numPr>
        <w:jc w:val="both"/>
        <w:rPr>
          <w:rFonts w:ascii="Century Gothic" w:hAnsi="Century Gothic" w:cs="Arial"/>
          <w:lang w:val="es-MX" w:eastAsia="es-ES"/>
        </w:rPr>
      </w:pPr>
      <w:r>
        <w:rPr>
          <w:rFonts w:ascii="Century Gothic" w:hAnsi="Century Gothic" w:cs="Arial"/>
          <w:lang w:val="es-MX" w:eastAsia="es-ES"/>
        </w:rPr>
        <w:t>Sorteo de las y los delegados numerarios para los casos en que las asambleas municipales no eligieron a los delegados, o bien los municipios no tuvieran derecho a asamblea municipal, de conformidad con lo señalado en los artículos 94 inciso e) y 95 del ROEM.</w:t>
      </w:r>
    </w:p>
    <w:p w14:paraId="0C258913" w14:textId="77777777" w:rsidR="00E82A97" w:rsidRDefault="00E82A97" w:rsidP="00E82A97">
      <w:pPr>
        <w:pStyle w:val="Sinespaciado"/>
        <w:numPr>
          <w:ilvl w:val="0"/>
          <w:numId w:val="1"/>
        </w:numPr>
        <w:jc w:val="both"/>
        <w:rPr>
          <w:rFonts w:ascii="Century Gothic" w:hAnsi="Century Gothic" w:cs="Arial"/>
          <w:lang w:val="es-MX" w:eastAsia="es-ES"/>
        </w:rPr>
      </w:pPr>
      <w:r>
        <w:rPr>
          <w:rFonts w:ascii="Century Gothic" w:hAnsi="Century Gothic" w:cs="Arial"/>
          <w:lang w:val="es-MX" w:eastAsia="es-ES"/>
        </w:rPr>
        <w:t>Nombramiento de las o los responsables del registro de las y los delegados a la XXXIV Asamblea Estatal Ordinaria del PAN Jalisco, de conformidad con el numeral 54 de las Normas Complementarias para la Integración y Desarrollo de la XXXIV Asamblea Estatal Ordinaria del PAN Jalisco.</w:t>
      </w:r>
    </w:p>
    <w:p w14:paraId="17085E6B" w14:textId="77777777" w:rsidR="00E82A97" w:rsidRDefault="00E82A97" w:rsidP="00E82A97">
      <w:pPr>
        <w:pStyle w:val="Sinespaciado"/>
        <w:numPr>
          <w:ilvl w:val="0"/>
          <w:numId w:val="1"/>
        </w:numPr>
        <w:jc w:val="both"/>
        <w:rPr>
          <w:rFonts w:ascii="Century Gothic" w:hAnsi="Century Gothic" w:cs="Arial"/>
          <w:lang w:val="es-MX" w:eastAsia="es-ES"/>
        </w:rPr>
      </w:pPr>
      <w:r>
        <w:rPr>
          <w:rFonts w:ascii="Century Gothic" w:hAnsi="Century Gothic" w:cs="Arial"/>
          <w:lang w:val="es-MX" w:eastAsia="es-ES"/>
        </w:rPr>
        <w:t>Clausura.</w:t>
      </w:r>
    </w:p>
    <w:p w14:paraId="5D824B59" w14:textId="77777777" w:rsidR="005E1BB5" w:rsidRDefault="005E1BB5" w:rsidP="00E67228">
      <w:pPr>
        <w:pStyle w:val="Sinespaciado"/>
        <w:jc w:val="both"/>
        <w:rPr>
          <w:rFonts w:ascii="Century Gothic" w:hAnsi="Century Gothic"/>
          <w:b/>
          <w:sz w:val="24"/>
          <w:szCs w:val="24"/>
        </w:rPr>
      </w:pPr>
    </w:p>
    <w:p w14:paraId="114A0D5E" w14:textId="3135FDB1" w:rsidR="00B57F68" w:rsidRPr="00ED47E5" w:rsidRDefault="00E67228" w:rsidP="00E67228">
      <w:pPr>
        <w:pStyle w:val="Sinespaciado"/>
        <w:jc w:val="both"/>
        <w:rPr>
          <w:rFonts w:ascii="Century Gothic" w:hAnsi="Century Gothic"/>
          <w:b/>
          <w:sz w:val="24"/>
          <w:szCs w:val="24"/>
        </w:rPr>
      </w:pPr>
      <w:r w:rsidRPr="00B57F68">
        <w:rPr>
          <w:rFonts w:ascii="Century Gothic" w:hAnsi="Century Gothic"/>
          <w:b/>
          <w:sz w:val="24"/>
          <w:szCs w:val="24"/>
        </w:rPr>
        <w:lastRenderedPageBreak/>
        <w:t>1.-LISTA DE ASISTENCIA.--------------------------------------------------------------------------------------------------------------------------------------------</w:t>
      </w:r>
      <w:r w:rsidR="00B65DDC" w:rsidRPr="00B57F68">
        <w:rPr>
          <w:rFonts w:ascii="Century Gothic" w:hAnsi="Century Gothic"/>
          <w:b/>
          <w:sz w:val="24"/>
          <w:szCs w:val="24"/>
        </w:rPr>
        <w:t>-----</w:t>
      </w:r>
      <w:r w:rsidR="005A0270">
        <w:rPr>
          <w:rFonts w:ascii="Century Gothic" w:hAnsi="Century Gothic"/>
          <w:b/>
          <w:sz w:val="24"/>
          <w:szCs w:val="24"/>
        </w:rPr>
        <w:t>------</w:t>
      </w:r>
      <w:r w:rsidRPr="00B57F68">
        <w:rPr>
          <w:rFonts w:ascii="Century Gothic" w:hAnsi="Century Gothic"/>
          <w:b/>
          <w:sz w:val="24"/>
          <w:szCs w:val="24"/>
        </w:rPr>
        <w:t>-</w:t>
      </w:r>
      <w:r w:rsidRPr="00B57F68">
        <w:rPr>
          <w:rFonts w:ascii="Century Gothic" w:eastAsia="Times New Roman" w:hAnsi="Century Gothic"/>
          <w:bCs/>
          <w:color w:val="222222"/>
          <w:sz w:val="24"/>
          <w:szCs w:val="24"/>
        </w:rPr>
        <w:t>El registro de los integrantes del Comité directivo Estatal fue abierto desde las 1</w:t>
      </w:r>
      <w:r w:rsidR="00276E9C">
        <w:rPr>
          <w:rFonts w:ascii="Century Gothic" w:eastAsia="Times New Roman" w:hAnsi="Century Gothic"/>
          <w:bCs/>
          <w:color w:val="222222"/>
          <w:sz w:val="24"/>
          <w:szCs w:val="24"/>
        </w:rPr>
        <w:t>6</w:t>
      </w:r>
      <w:r w:rsidRPr="00B57F68">
        <w:rPr>
          <w:rFonts w:ascii="Century Gothic" w:eastAsia="Times New Roman" w:hAnsi="Century Gothic"/>
          <w:bCs/>
          <w:color w:val="222222"/>
          <w:sz w:val="24"/>
          <w:szCs w:val="24"/>
        </w:rPr>
        <w:t>:</w:t>
      </w:r>
      <w:r w:rsidR="00276E9C">
        <w:rPr>
          <w:rFonts w:ascii="Century Gothic" w:eastAsia="Times New Roman" w:hAnsi="Century Gothic"/>
          <w:bCs/>
          <w:color w:val="222222"/>
          <w:sz w:val="24"/>
          <w:szCs w:val="24"/>
        </w:rPr>
        <w:t>3</w:t>
      </w:r>
      <w:r w:rsidRPr="00B57F68">
        <w:rPr>
          <w:rFonts w:ascii="Century Gothic" w:eastAsia="Times New Roman" w:hAnsi="Century Gothic"/>
          <w:bCs/>
          <w:color w:val="222222"/>
          <w:sz w:val="24"/>
          <w:szCs w:val="24"/>
        </w:rPr>
        <w:t xml:space="preserve">0 horas, del día </w:t>
      </w:r>
      <w:r w:rsidR="00276E9C">
        <w:rPr>
          <w:rFonts w:ascii="Century Gothic" w:eastAsia="Times New Roman" w:hAnsi="Century Gothic"/>
          <w:bCs/>
          <w:color w:val="222222"/>
          <w:sz w:val="24"/>
          <w:szCs w:val="24"/>
        </w:rPr>
        <w:t>03</w:t>
      </w:r>
      <w:r w:rsidRPr="00B57F68">
        <w:rPr>
          <w:rFonts w:ascii="Century Gothic" w:eastAsia="Times New Roman" w:hAnsi="Century Gothic"/>
          <w:bCs/>
          <w:color w:val="222222"/>
          <w:sz w:val="24"/>
          <w:szCs w:val="24"/>
        </w:rPr>
        <w:t xml:space="preserve"> de </w:t>
      </w:r>
      <w:r w:rsidR="00E82A97">
        <w:rPr>
          <w:rFonts w:ascii="Century Gothic" w:eastAsia="Times New Roman" w:hAnsi="Century Gothic"/>
          <w:bCs/>
          <w:color w:val="222222"/>
          <w:sz w:val="24"/>
          <w:szCs w:val="24"/>
        </w:rPr>
        <w:t>Octubre</w:t>
      </w:r>
      <w:r w:rsidRPr="00B57F68">
        <w:rPr>
          <w:rFonts w:ascii="Century Gothic" w:eastAsia="Times New Roman" w:hAnsi="Century Gothic"/>
          <w:bCs/>
          <w:color w:val="222222"/>
          <w:sz w:val="24"/>
          <w:szCs w:val="24"/>
        </w:rPr>
        <w:t xml:space="preserve"> de 2022, </w:t>
      </w:r>
      <w:r w:rsidRPr="00B57F68">
        <w:rPr>
          <w:rFonts w:ascii="Century Gothic" w:hAnsi="Century Gothic"/>
          <w:sz w:val="24"/>
          <w:szCs w:val="24"/>
        </w:rPr>
        <w:t>tal y como obra en las constancias de registro virtuales que forman parte integrante de la presente acta, en dicho registro se manifestaron presentes</w:t>
      </w:r>
      <w:r w:rsidRPr="00B57F68">
        <w:rPr>
          <w:rFonts w:ascii="Century Gothic" w:hAnsi="Century Gothic"/>
          <w:b/>
          <w:sz w:val="24"/>
          <w:szCs w:val="24"/>
        </w:rPr>
        <w:t xml:space="preserve">: </w:t>
      </w:r>
      <w:r w:rsidRPr="00E82A97">
        <w:rPr>
          <w:rFonts w:ascii="Century Gothic" w:hAnsi="Century Gothic"/>
          <w:b/>
          <w:sz w:val="24"/>
          <w:szCs w:val="24"/>
        </w:rPr>
        <w:t>DIANA ARACELI GONZÁLEZ MARTÍNEZ, ADENAWER GONZÁLEZ FIERROS, J. DOLORES GONZÁLEZ MARTÍNEZ,</w:t>
      </w:r>
      <w:r w:rsidR="00E82A97" w:rsidRPr="00E82A97">
        <w:rPr>
          <w:rFonts w:ascii="Calibri" w:eastAsia="Times New Roman" w:hAnsi="Calibri" w:cs="Calibri"/>
          <w:b/>
          <w:color w:val="000000"/>
          <w:sz w:val="28"/>
          <w:szCs w:val="28"/>
          <w:lang w:eastAsia="es-MX"/>
        </w:rPr>
        <w:t xml:space="preserve"> NAYELI YACOTZIN MARTINEZ RODRIGUEZ,</w:t>
      </w:r>
      <w:r w:rsidRPr="00E82A97">
        <w:rPr>
          <w:rFonts w:ascii="Century Gothic" w:hAnsi="Century Gothic"/>
          <w:b/>
          <w:sz w:val="24"/>
          <w:szCs w:val="24"/>
        </w:rPr>
        <w:t xml:space="preserve"> </w:t>
      </w:r>
      <w:r w:rsidR="00CE17D4" w:rsidRPr="00E82A97">
        <w:rPr>
          <w:rFonts w:ascii="Century Gothic" w:hAnsi="Century Gothic"/>
          <w:b/>
          <w:sz w:val="24"/>
          <w:szCs w:val="24"/>
        </w:rPr>
        <w:t>CLAUDIA IMELDA SALDAÑA ASCENCIO,</w:t>
      </w:r>
      <w:r w:rsidR="00E82A97" w:rsidRPr="00E82A97">
        <w:rPr>
          <w:rFonts w:ascii="Calibri" w:eastAsia="Times New Roman" w:hAnsi="Calibri" w:cs="Calibri"/>
          <w:b/>
          <w:color w:val="000000"/>
          <w:sz w:val="28"/>
          <w:szCs w:val="28"/>
          <w:lang w:eastAsia="es-MX"/>
        </w:rPr>
        <w:t xml:space="preserve"> ALMA ANGELINA ESTRADA JIMENEZ,</w:t>
      </w:r>
      <w:r w:rsidR="00CE17D4" w:rsidRPr="00E82A97">
        <w:rPr>
          <w:rFonts w:ascii="Century Gothic" w:hAnsi="Century Gothic"/>
          <w:b/>
          <w:sz w:val="24"/>
          <w:szCs w:val="24"/>
        </w:rPr>
        <w:t xml:space="preserve"> </w:t>
      </w:r>
      <w:r w:rsidR="00E82A97" w:rsidRPr="00E82A97">
        <w:rPr>
          <w:rFonts w:ascii="Calibri" w:eastAsia="Times New Roman" w:hAnsi="Calibri" w:cs="Calibri"/>
          <w:b/>
          <w:color w:val="000000"/>
          <w:sz w:val="28"/>
          <w:szCs w:val="28"/>
          <w:lang w:eastAsia="es-MX"/>
        </w:rPr>
        <w:t>RUBEN ISAAC LOPEZ GONZALEZ</w:t>
      </w:r>
      <w:r w:rsidR="00E04EA5">
        <w:rPr>
          <w:rFonts w:ascii="Calibri" w:eastAsia="Times New Roman" w:hAnsi="Calibri" w:cs="Calibri"/>
          <w:b/>
          <w:color w:val="000000"/>
          <w:sz w:val="28"/>
          <w:szCs w:val="28"/>
          <w:lang w:eastAsia="es-MX"/>
        </w:rPr>
        <w:t xml:space="preserve">, </w:t>
      </w:r>
      <w:r w:rsidRPr="00E82A97">
        <w:rPr>
          <w:rFonts w:ascii="Century Gothic" w:hAnsi="Century Gothic"/>
          <w:b/>
          <w:sz w:val="24"/>
          <w:szCs w:val="24"/>
        </w:rPr>
        <w:t xml:space="preserve">GLORIA IDALIA GONZÁLEZ DE LEÓN, CÉSAR OCTAVIO MADRIGAL DÍAZ, </w:t>
      </w:r>
      <w:r w:rsidR="00ED47E5" w:rsidRPr="00E82A97">
        <w:rPr>
          <w:rFonts w:ascii="Century Gothic" w:hAnsi="Century Gothic"/>
          <w:b/>
          <w:sz w:val="24"/>
          <w:szCs w:val="24"/>
        </w:rPr>
        <w:t xml:space="preserve">JUAN PABLO COLIN AGUILAR, </w:t>
      </w:r>
      <w:r w:rsidRPr="00E82A97">
        <w:rPr>
          <w:rFonts w:ascii="Century Gothic" w:hAnsi="Century Gothic"/>
          <w:b/>
          <w:sz w:val="24"/>
          <w:szCs w:val="24"/>
        </w:rPr>
        <w:t>ALMA REBECA MARTÍNEZ GUTIÉRREZ,</w:t>
      </w:r>
      <w:r w:rsidR="003F4F07" w:rsidRPr="00E82A97">
        <w:rPr>
          <w:rFonts w:ascii="Century Gothic" w:hAnsi="Century Gothic"/>
          <w:b/>
          <w:sz w:val="24"/>
          <w:szCs w:val="24"/>
        </w:rPr>
        <w:t xml:space="preserve"> ALEJANDRO ILLÁN DE LEÓN</w:t>
      </w:r>
      <w:r w:rsidR="00CE17D4" w:rsidRPr="00E82A97">
        <w:rPr>
          <w:rFonts w:ascii="Century Gothic" w:hAnsi="Century Gothic"/>
          <w:b/>
          <w:sz w:val="24"/>
          <w:szCs w:val="24"/>
        </w:rPr>
        <w:t xml:space="preserve">, </w:t>
      </w:r>
      <w:r w:rsidRPr="00E82A97">
        <w:rPr>
          <w:rFonts w:ascii="Century Gothic" w:hAnsi="Century Gothic"/>
          <w:b/>
          <w:sz w:val="24"/>
          <w:szCs w:val="24"/>
        </w:rPr>
        <w:t>así como las Secretarias y los Secretarios del Comité Directivo Estatal</w:t>
      </w:r>
      <w:r w:rsidR="001A437C" w:rsidRPr="00E82A97">
        <w:rPr>
          <w:rFonts w:ascii="Century Gothic" w:hAnsi="Century Gothic"/>
          <w:b/>
          <w:sz w:val="24"/>
          <w:szCs w:val="24"/>
        </w:rPr>
        <w:t>:</w:t>
      </w:r>
      <w:r w:rsidR="00ED47E5" w:rsidRPr="00E82A97">
        <w:rPr>
          <w:rFonts w:ascii="Century Gothic" w:hAnsi="Century Gothic"/>
          <w:b/>
          <w:sz w:val="24"/>
          <w:szCs w:val="24"/>
        </w:rPr>
        <w:t xml:space="preserve"> JOSÉ ANTONIO DE LA TORRE BRAVO, </w:t>
      </w:r>
      <w:r w:rsidR="00E82A97" w:rsidRPr="00E82A97">
        <w:rPr>
          <w:rFonts w:ascii="Calibri" w:eastAsia="Times New Roman" w:hAnsi="Calibri" w:cs="Calibri"/>
          <w:b/>
          <w:color w:val="000000"/>
          <w:sz w:val="28"/>
          <w:szCs w:val="28"/>
          <w:lang w:eastAsia="es-MX"/>
        </w:rPr>
        <w:t xml:space="preserve">JUAN MANUEL ARELLANO VEGA, MIGUEL SALCEDO PÉREZ </w:t>
      </w:r>
      <w:r w:rsidR="00ED47E5" w:rsidRPr="00E82A97">
        <w:rPr>
          <w:rFonts w:ascii="Century Gothic" w:hAnsi="Century Gothic"/>
          <w:b/>
          <w:sz w:val="24"/>
          <w:szCs w:val="24"/>
        </w:rPr>
        <w:t>,</w:t>
      </w:r>
      <w:r w:rsidR="00E82A97" w:rsidRPr="00E82A97">
        <w:rPr>
          <w:rFonts w:ascii="Calibri" w:eastAsia="Times New Roman" w:hAnsi="Calibri" w:cs="Calibri"/>
          <w:b/>
          <w:color w:val="000000"/>
          <w:sz w:val="28"/>
          <w:szCs w:val="28"/>
          <w:lang w:eastAsia="es-MX"/>
        </w:rPr>
        <w:t xml:space="preserve"> ABEL HERNÁNDEZ MÁRQUEZ</w:t>
      </w:r>
      <w:r w:rsidR="00ED47E5" w:rsidRPr="00E82A97">
        <w:rPr>
          <w:rFonts w:ascii="Century Gothic" w:hAnsi="Century Gothic"/>
          <w:b/>
          <w:sz w:val="24"/>
          <w:szCs w:val="24"/>
        </w:rPr>
        <w:t xml:space="preserve"> </w:t>
      </w:r>
      <w:r w:rsidRPr="00E82A97">
        <w:rPr>
          <w:rFonts w:ascii="Century Gothic" w:hAnsi="Century Gothic"/>
          <w:sz w:val="24"/>
          <w:szCs w:val="24"/>
        </w:rPr>
        <w:t>.</w:t>
      </w:r>
      <w:r w:rsidRPr="00E82A97">
        <w:rPr>
          <w:rFonts w:ascii="Century Gothic" w:hAnsi="Century Gothic"/>
          <w:b/>
          <w:bCs/>
          <w:sz w:val="24"/>
          <w:szCs w:val="24"/>
        </w:rPr>
        <w:t>----------------------------------------------------------------------------</w:t>
      </w:r>
      <w:r w:rsidR="001A437C" w:rsidRPr="00E82A97">
        <w:rPr>
          <w:rFonts w:ascii="Century Gothic" w:hAnsi="Century Gothic"/>
          <w:b/>
          <w:bCs/>
          <w:sz w:val="24"/>
          <w:szCs w:val="24"/>
        </w:rPr>
        <w:t>-------</w:t>
      </w:r>
      <w:r w:rsidR="005A0270">
        <w:rPr>
          <w:rFonts w:ascii="Century Gothic" w:hAnsi="Century Gothic"/>
          <w:b/>
          <w:bCs/>
          <w:sz w:val="24"/>
          <w:szCs w:val="24"/>
        </w:rPr>
        <w:t>--</w:t>
      </w:r>
      <w:r w:rsidR="001A437C" w:rsidRPr="00E82A97">
        <w:rPr>
          <w:rFonts w:ascii="Century Gothic" w:hAnsi="Century Gothic"/>
          <w:b/>
          <w:bCs/>
          <w:sz w:val="24"/>
          <w:szCs w:val="24"/>
        </w:rPr>
        <w:t>----</w:t>
      </w:r>
    </w:p>
    <w:p w14:paraId="75AF9E6E" w14:textId="77777777" w:rsidR="007E7E44" w:rsidRDefault="007E7E44" w:rsidP="00E67228">
      <w:pPr>
        <w:pStyle w:val="Sinespaciado"/>
        <w:jc w:val="both"/>
        <w:rPr>
          <w:rFonts w:ascii="Century Gothic" w:hAnsi="Century Gothic"/>
          <w:sz w:val="24"/>
          <w:szCs w:val="24"/>
        </w:rPr>
      </w:pPr>
    </w:p>
    <w:p w14:paraId="42619D8B" w14:textId="55AA12E3" w:rsidR="007E7E44" w:rsidRPr="005A0270" w:rsidRDefault="00E67228" w:rsidP="005A0270">
      <w:pPr>
        <w:pStyle w:val="Sinespaciado"/>
        <w:jc w:val="both"/>
        <w:rPr>
          <w:rFonts w:ascii="Century Gothic" w:hAnsi="Century Gothic" w:cs="Arial"/>
          <w:sz w:val="24"/>
          <w:szCs w:val="24"/>
        </w:rPr>
      </w:pPr>
      <w:r>
        <w:rPr>
          <w:rFonts w:ascii="Century Gothic" w:hAnsi="Century Gothic"/>
          <w:b/>
          <w:sz w:val="24"/>
          <w:szCs w:val="24"/>
        </w:rPr>
        <w:t>2.-DECLARACIÓN DE QUÓRUM.-----------------------------------------------------------------------------------------------------------------------------------</w:t>
      </w:r>
      <w:r w:rsidR="00B65DDC">
        <w:rPr>
          <w:rFonts w:ascii="Century Gothic" w:hAnsi="Century Gothic"/>
          <w:b/>
          <w:sz w:val="24"/>
          <w:szCs w:val="24"/>
        </w:rPr>
        <w:t>-</w:t>
      </w:r>
      <w:r w:rsidR="005A0270">
        <w:rPr>
          <w:rFonts w:ascii="Century Gothic" w:hAnsi="Century Gothic"/>
          <w:b/>
          <w:sz w:val="24"/>
          <w:szCs w:val="24"/>
        </w:rPr>
        <w:t>------</w:t>
      </w:r>
      <w:r w:rsidR="00B65DDC">
        <w:rPr>
          <w:rFonts w:ascii="Century Gothic" w:hAnsi="Century Gothic"/>
          <w:b/>
          <w:sz w:val="24"/>
          <w:szCs w:val="24"/>
        </w:rPr>
        <w:t>----</w:t>
      </w:r>
      <w:r>
        <w:rPr>
          <w:rFonts w:ascii="Century Gothic" w:hAnsi="Century Gothic"/>
          <w:b/>
          <w:sz w:val="24"/>
          <w:szCs w:val="24"/>
        </w:rPr>
        <w:t>-</w:t>
      </w:r>
      <w:r>
        <w:rPr>
          <w:rFonts w:ascii="Century Gothic" w:hAnsi="Century Gothic" w:cs="Arial"/>
          <w:b/>
          <w:bCs/>
          <w:sz w:val="24"/>
          <w:szCs w:val="24"/>
        </w:rPr>
        <w:t>ADENAWER GONZÁLEZ FIERROS SECRETARIO GENERAL DEL COMITÉ DIRECTIVO ESTATAL DEL PAN JALISCO</w:t>
      </w:r>
      <w:r>
        <w:rPr>
          <w:rFonts w:ascii="Century Gothic" w:hAnsi="Century Gothic"/>
          <w:sz w:val="24"/>
          <w:szCs w:val="24"/>
        </w:rPr>
        <w:t xml:space="preserve">, </w:t>
      </w:r>
      <w:r>
        <w:rPr>
          <w:rFonts w:ascii="Century Gothic" w:hAnsi="Century Gothic" w:cs="Arial"/>
          <w:sz w:val="24"/>
          <w:szCs w:val="24"/>
        </w:rPr>
        <w:t xml:space="preserve">declaró que con fundamento en los artículo 75 y 76 del Reglamento de Órganos Estatales y Municipales vigentes y de conformidad con lo contenido en las </w:t>
      </w:r>
      <w:r w:rsidR="006446A0">
        <w:rPr>
          <w:rFonts w:ascii="Century Gothic" w:hAnsi="Century Gothic" w:cs="Arial"/>
          <w:sz w:val="24"/>
          <w:szCs w:val="24"/>
        </w:rPr>
        <w:t>P</w:t>
      </w:r>
      <w:r>
        <w:rPr>
          <w:rFonts w:ascii="Century Gothic" w:hAnsi="Century Gothic" w:cs="Arial"/>
          <w:sz w:val="24"/>
          <w:szCs w:val="24"/>
        </w:rPr>
        <w:t xml:space="preserve">rovidencias SG/090/2021, </w:t>
      </w:r>
      <w:r w:rsidRPr="00B351B5">
        <w:rPr>
          <w:rFonts w:ascii="Century Gothic" w:hAnsi="Century Gothic" w:cs="Arial"/>
          <w:sz w:val="24"/>
          <w:szCs w:val="24"/>
        </w:rPr>
        <w:t xml:space="preserve">que existe el quórum legal para sesionar, contando al momento con </w:t>
      </w:r>
      <w:r w:rsidR="00E82A97" w:rsidRPr="00B351B5">
        <w:rPr>
          <w:rFonts w:ascii="Century Gothic" w:hAnsi="Century Gothic" w:cs="Arial"/>
          <w:b/>
          <w:bCs/>
          <w:sz w:val="24"/>
          <w:szCs w:val="24"/>
        </w:rPr>
        <w:t>10</w:t>
      </w:r>
      <w:r w:rsidR="00ED47E5" w:rsidRPr="00B351B5">
        <w:rPr>
          <w:rFonts w:ascii="Century Gothic" w:hAnsi="Century Gothic" w:cs="Arial"/>
          <w:b/>
          <w:bCs/>
          <w:sz w:val="24"/>
          <w:szCs w:val="24"/>
        </w:rPr>
        <w:t xml:space="preserve"> </w:t>
      </w:r>
      <w:r w:rsidRPr="00B351B5">
        <w:rPr>
          <w:rFonts w:ascii="Century Gothic" w:hAnsi="Century Gothic" w:cs="Arial"/>
          <w:b/>
          <w:bCs/>
          <w:sz w:val="24"/>
          <w:szCs w:val="24"/>
        </w:rPr>
        <w:t>(</w:t>
      </w:r>
      <w:r w:rsidR="00E82A97" w:rsidRPr="00B351B5">
        <w:rPr>
          <w:rFonts w:ascii="Century Gothic" w:hAnsi="Century Gothic" w:cs="Arial"/>
          <w:b/>
          <w:bCs/>
          <w:sz w:val="24"/>
          <w:szCs w:val="24"/>
        </w:rPr>
        <w:t>diez</w:t>
      </w:r>
      <w:r w:rsidRPr="00B351B5">
        <w:rPr>
          <w:rFonts w:ascii="Century Gothic" w:hAnsi="Century Gothic" w:cs="Arial"/>
          <w:b/>
          <w:bCs/>
          <w:sz w:val="24"/>
          <w:szCs w:val="24"/>
        </w:rPr>
        <w:t>)</w:t>
      </w:r>
      <w:r w:rsidRPr="00B351B5">
        <w:rPr>
          <w:rFonts w:ascii="Century Gothic" w:hAnsi="Century Gothic" w:cs="Arial"/>
          <w:sz w:val="24"/>
          <w:szCs w:val="24"/>
        </w:rPr>
        <w:t xml:space="preserve"> integrantes de</w:t>
      </w:r>
      <w:r w:rsidR="00760BAE" w:rsidRPr="00B351B5">
        <w:rPr>
          <w:rFonts w:ascii="Century Gothic" w:hAnsi="Century Gothic" w:cs="Arial"/>
          <w:sz w:val="24"/>
          <w:szCs w:val="24"/>
        </w:rPr>
        <w:t>l Comité Directivo</w:t>
      </w:r>
      <w:r w:rsidRPr="00B351B5">
        <w:rPr>
          <w:rFonts w:ascii="Century Gothic" w:hAnsi="Century Gothic" w:cs="Arial"/>
          <w:sz w:val="24"/>
          <w:szCs w:val="24"/>
        </w:rPr>
        <w:t xml:space="preserve"> Estatal, de un total de </w:t>
      </w:r>
      <w:r w:rsidRPr="00B351B5">
        <w:rPr>
          <w:rFonts w:ascii="Century Gothic" w:hAnsi="Century Gothic" w:cs="Arial"/>
          <w:b/>
          <w:bCs/>
          <w:sz w:val="24"/>
          <w:szCs w:val="24"/>
        </w:rPr>
        <w:t>12 (doce)</w:t>
      </w:r>
      <w:r w:rsidRPr="00B351B5">
        <w:rPr>
          <w:rFonts w:ascii="Century Gothic" w:hAnsi="Century Gothic" w:cs="Arial"/>
          <w:sz w:val="24"/>
          <w:szCs w:val="24"/>
        </w:rPr>
        <w:t xml:space="preserve"> integrantes</w:t>
      </w:r>
      <w:r>
        <w:rPr>
          <w:rFonts w:ascii="Century Gothic" w:hAnsi="Century Gothic" w:cs="Arial"/>
          <w:sz w:val="24"/>
          <w:szCs w:val="24"/>
        </w:rPr>
        <w:t xml:space="preserve"> con derecho a voto, por lo que se puede sesionar válidamente.</w:t>
      </w:r>
      <w:r>
        <w:rPr>
          <w:rFonts w:ascii="Century Gothic" w:hAnsi="Century Gothic" w:cs="Arial"/>
          <w:b/>
          <w:bCs/>
          <w:sz w:val="24"/>
          <w:szCs w:val="24"/>
        </w:rPr>
        <w:t>----------------------------------------------------------------------------------------------------</w:t>
      </w:r>
    </w:p>
    <w:p w14:paraId="0D60532B" w14:textId="77777777" w:rsidR="005A0270" w:rsidRPr="00E67228" w:rsidRDefault="005A0270" w:rsidP="00B65DDC">
      <w:pPr>
        <w:pStyle w:val="Sinespaciado"/>
      </w:pPr>
    </w:p>
    <w:p w14:paraId="0F21F51A" w14:textId="405CA1B3" w:rsidR="00B351B5" w:rsidRDefault="00B65DDC" w:rsidP="00323933">
      <w:pPr>
        <w:pStyle w:val="Sinespaciado"/>
        <w:jc w:val="both"/>
        <w:rPr>
          <w:rFonts w:ascii="Century Gothic" w:hAnsi="Century Gothic"/>
          <w:sz w:val="24"/>
          <w:szCs w:val="24"/>
        </w:rPr>
      </w:pPr>
      <w:r>
        <w:rPr>
          <w:rFonts w:ascii="Century Gothic" w:hAnsi="Century Gothic"/>
          <w:b/>
          <w:bCs/>
          <w:color w:val="222222"/>
          <w:sz w:val="24"/>
          <w:szCs w:val="24"/>
        </w:rPr>
        <w:t xml:space="preserve">3.-JUSTIFICACIÓN DE </w:t>
      </w:r>
      <w:r w:rsidR="007426F8">
        <w:rPr>
          <w:rFonts w:ascii="Century Gothic" w:hAnsi="Century Gothic"/>
          <w:b/>
          <w:bCs/>
          <w:color w:val="222222"/>
          <w:sz w:val="24"/>
          <w:szCs w:val="24"/>
        </w:rPr>
        <w:t>INASISTENCIAS. -----------------------------------------------------------------------------------------------------------------------------------</w:t>
      </w:r>
      <w:r>
        <w:rPr>
          <w:rFonts w:ascii="Century Gothic" w:hAnsi="Century Gothic" w:cs="Arial"/>
          <w:b/>
          <w:bCs/>
          <w:sz w:val="24"/>
          <w:szCs w:val="24"/>
        </w:rPr>
        <w:t>ADENAWER GONZÁLEZ FIERROS SECRETARIO GENERAL DEL COMITÉ DIRECTIVO ESTATAL DEL PAN JALISCO</w:t>
      </w:r>
      <w:r>
        <w:rPr>
          <w:rFonts w:ascii="Century Gothic" w:hAnsi="Century Gothic"/>
          <w:color w:val="222222"/>
          <w:sz w:val="24"/>
          <w:szCs w:val="24"/>
        </w:rPr>
        <w:t xml:space="preserve">, </w:t>
      </w:r>
      <w:r>
        <w:rPr>
          <w:rFonts w:ascii="Century Gothic" w:hAnsi="Century Gothic"/>
          <w:sz w:val="24"/>
          <w:szCs w:val="24"/>
        </w:rPr>
        <w:t>conforme al número 3 del orden del día,</w:t>
      </w:r>
      <w:r w:rsidR="00B351B5" w:rsidRPr="00B351B5">
        <w:rPr>
          <w:rFonts w:ascii="Century Gothic" w:hAnsi="Century Gothic"/>
          <w:b/>
          <w:bCs/>
          <w:sz w:val="24"/>
          <w:szCs w:val="24"/>
        </w:rPr>
        <w:t xml:space="preserve"> </w:t>
      </w:r>
      <w:r w:rsidR="00B351B5" w:rsidRPr="00B351B5">
        <w:rPr>
          <w:rFonts w:ascii="Century Gothic" w:hAnsi="Century Gothic"/>
          <w:sz w:val="24"/>
          <w:szCs w:val="24"/>
        </w:rPr>
        <w:t>nadie solicito justificación de inasistencia</w:t>
      </w:r>
      <w:r w:rsidR="00B351B5">
        <w:rPr>
          <w:rFonts w:ascii="Century Gothic" w:hAnsi="Century Gothic"/>
          <w:b/>
          <w:bCs/>
          <w:sz w:val="24"/>
          <w:szCs w:val="24"/>
        </w:rPr>
        <w:t>.</w:t>
      </w:r>
      <w:r w:rsidR="007426F8">
        <w:rPr>
          <w:rFonts w:ascii="Century Gothic" w:hAnsi="Century Gothic"/>
          <w:b/>
          <w:bCs/>
          <w:sz w:val="24"/>
          <w:szCs w:val="24"/>
        </w:rPr>
        <w:t>-----------------------</w:t>
      </w:r>
      <w:r w:rsidR="005A0270">
        <w:rPr>
          <w:rFonts w:ascii="Century Gothic" w:hAnsi="Century Gothic"/>
          <w:b/>
          <w:bCs/>
          <w:sz w:val="24"/>
          <w:szCs w:val="24"/>
        </w:rPr>
        <w:t>-------------------------------------------------------------------------------------------------------</w:t>
      </w:r>
      <w:r w:rsidR="007426F8">
        <w:rPr>
          <w:rFonts w:ascii="Century Gothic" w:hAnsi="Century Gothic"/>
          <w:b/>
          <w:bCs/>
          <w:sz w:val="24"/>
          <w:szCs w:val="24"/>
        </w:rPr>
        <w:t>--------</w:t>
      </w:r>
    </w:p>
    <w:p w14:paraId="2E6898F3" w14:textId="77777777" w:rsidR="007426F8" w:rsidRDefault="007426F8" w:rsidP="00B65DDC">
      <w:pPr>
        <w:pStyle w:val="Sinespaciado"/>
        <w:jc w:val="both"/>
        <w:rPr>
          <w:rFonts w:ascii="Century Gothic" w:hAnsi="Century Gothic"/>
          <w:b/>
          <w:bCs/>
          <w:sz w:val="24"/>
          <w:szCs w:val="24"/>
        </w:rPr>
      </w:pPr>
    </w:p>
    <w:p w14:paraId="1B51F5CC" w14:textId="1189FAFE" w:rsidR="00B330C9" w:rsidRDefault="007D477A" w:rsidP="00B65DDC">
      <w:pPr>
        <w:pStyle w:val="Sinespaciado"/>
        <w:jc w:val="both"/>
        <w:rPr>
          <w:rFonts w:ascii="Century Gothic" w:hAnsi="Century Gothic" w:cs="Arial"/>
          <w:sz w:val="24"/>
          <w:szCs w:val="24"/>
        </w:rPr>
      </w:pPr>
      <w:r w:rsidRPr="00B65DDC">
        <w:rPr>
          <w:rFonts w:ascii="Century Gothic" w:hAnsi="Century Gothic"/>
          <w:b/>
          <w:bCs/>
          <w:sz w:val="24"/>
          <w:szCs w:val="24"/>
        </w:rPr>
        <w:t>4.</w:t>
      </w:r>
      <w:r w:rsidR="00271B99">
        <w:rPr>
          <w:rFonts w:ascii="Century Gothic" w:hAnsi="Century Gothic"/>
          <w:b/>
          <w:bCs/>
          <w:sz w:val="24"/>
          <w:szCs w:val="24"/>
        </w:rPr>
        <w:t>-</w:t>
      </w:r>
      <w:r w:rsidR="00DA681A" w:rsidRPr="00B65DDC">
        <w:rPr>
          <w:rFonts w:ascii="Century Gothic" w:hAnsi="Century Gothic"/>
          <w:b/>
          <w:bCs/>
          <w:sz w:val="24"/>
          <w:szCs w:val="24"/>
        </w:rPr>
        <w:t>APROBACIÓN DEL ORDEN DEL DÍA-----------------------------------------------------------------------------------</w:t>
      </w:r>
      <w:r w:rsidR="00B65DDC" w:rsidRPr="00B65DDC">
        <w:rPr>
          <w:rFonts w:ascii="Century Gothic" w:hAnsi="Century Gothic"/>
          <w:b/>
          <w:bCs/>
          <w:sz w:val="24"/>
          <w:szCs w:val="24"/>
        </w:rPr>
        <w:t>-------------------------------------</w:t>
      </w:r>
      <w:r w:rsidR="005A0270">
        <w:rPr>
          <w:rFonts w:ascii="Century Gothic" w:hAnsi="Century Gothic"/>
          <w:b/>
          <w:bCs/>
          <w:sz w:val="24"/>
          <w:szCs w:val="24"/>
        </w:rPr>
        <w:t>------</w:t>
      </w:r>
      <w:r w:rsidR="00B65DDC" w:rsidRPr="00B65DDC">
        <w:rPr>
          <w:rFonts w:ascii="Century Gothic" w:hAnsi="Century Gothic"/>
          <w:b/>
          <w:bCs/>
          <w:sz w:val="24"/>
          <w:szCs w:val="24"/>
        </w:rPr>
        <w:t>----------</w:t>
      </w:r>
      <w:r w:rsidR="00DA681A" w:rsidRPr="00B65DDC">
        <w:rPr>
          <w:rFonts w:ascii="Century Gothic" w:hAnsi="Century Gothic"/>
          <w:b/>
          <w:bCs/>
          <w:sz w:val="24"/>
          <w:szCs w:val="24"/>
        </w:rPr>
        <w:t>-</w:t>
      </w:r>
      <w:r w:rsidR="00B65DDC" w:rsidRPr="00B65DDC">
        <w:rPr>
          <w:rFonts w:ascii="Century Gothic" w:hAnsi="Century Gothic" w:cs="Arial"/>
          <w:b/>
          <w:bCs/>
          <w:sz w:val="24"/>
          <w:szCs w:val="24"/>
        </w:rPr>
        <w:t>ADENAWER GONZÁLEZ FIERROS SECRETARIO GENERAL DEL COMITÉ DIRECTIVO ESTATAL DEL PAN JALISCO</w:t>
      </w:r>
      <w:r w:rsidR="00B65DDC" w:rsidRPr="00B65DDC">
        <w:rPr>
          <w:rFonts w:ascii="Century Gothic" w:hAnsi="Century Gothic"/>
          <w:b/>
          <w:bCs/>
          <w:sz w:val="24"/>
          <w:szCs w:val="24"/>
        </w:rPr>
        <w:t xml:space="preserve">, </w:t>
      </w:r>
      <w:r w:rsidR="00B65DDC" w:rsidRPr="00B65DDC">
        <w:rPr>
          <w:rFonts w:ascii="Century Gothic" w:hAnsi="Century Gothic" w:cs="Arial"/>
          <w:sz w:val="24"/>
          <w:szCs w:val="24"/>
        </w:rPr>
        <w:t xml:space="preserve">en cumplimiento al punto número 4 correspondiente a la </w:t>
      </w:r>
      <w:r w:rsidR="00B65DDC" w:rsidRPr="00B57F68">
        <w:rPr>
          <w:rFonts w:ascii="Century Gothic" w:hAnsi="Century Gothic" w:cs="Arial"/>
          <w:b/>
          <w:bCs/>
          <w:sz w:val="24"/>
          <w:szCs w:val="24"/>
        </w:rPr>
        <w:t>APROBACIÓN DEL ORDEN DEL DÍA</w:t>
      </w:r>
      <w:r w:rsidR="00B65DDC" w:rsidRPr="00B65DDC">
        <w:rPr>
          <w:rFonts w:ascii="Century Gothic" w:hAnsi="Century Gothic" w:cs="Arial"/>
          <w:sz w:val="24"/>
          <w:szCs w:val="24"/>
        </w:rPr>
        <w:t xml:space="preserve">, sometió a votación de los integrantes del Comité Directivo Estatal la aprobación del orden del día, siendo este aprobado por </w:t>
      </w:r>
      <w:r w:rsidR="00B65DDC" w:rsidRPr="00B57F68">
        <w:rPr>
          <w:rFonts w:ascii="Century Gothic" w:hAnsi="Century Gothic" w:cs="Arial"/>
          <w:b/>
          <w:bCs/>
          <w:sz w:val="24"/>
          <w:szCs w:val="24"/>
        </w:rPr>
        <w:t>UNANIMIDAD</w:t>
      </w:r>
      <w:r w:rsidR="00B65DDC" w:rsidRPr="00B65DDC">
        <w:rPr>
          <w:rFonts w:ascii="Century Gothic" w:hAnsi="Century Gothic" w:cs="Arial"/>
          <w:sz w:val="24"/>
          <w:szCs w:val="24"/>
        </w:rPr>
        <w:t xml:space="preserve"> para quedar como sigue:</w:t>
      </w:r>
      <w:r w:rsidR="00B65DDC" w:rsidRPr="00B57F68">
        <w:rPr>
          <w:rFonts w:ascii="Century Gothic" w:hAnsi="Century Gothic" w:cs="Arial"/>
          <w:b/>
          <w:bCs/>
          <w:sz w:val="24"/>
          <w:szCs w:val="24"/>
        </w:rPr>
        <w:t>---------------------------------------------------------------------------</w:t>
      </w:r>
      <w:r w:rsidR="005A0270">
        <w:rPr>
          <w:rFonts w:ascii="Century Gothic" w:hAnsi="Century Gothic" w:cs="Arial"/>
          <w:b/>
          <w:bCs/>
          <w:sz w:val="24"/>
          <w:szCs w:val="24"/>
        </w:rPr>
        <w:t>---------------</w:t>
      </w:r>
      <w:r w:rsidR="00B65DDC" w:rsidRPr="00B57F68">
        <w:rPr>
          <w:rFonts w:ascii="Century Gothic" w:hAnsi="Century Gothic" w:cs="Arial"/>
          <w:b/>
          <w:bCs/>
          <w:sz w:val="24"/>
          <w:szCs w:val="24"/>
        </w:rPr>
        <w:t>---</w:t>
      </w:r>
    </w:p>
    <w:p w14:paraId="56607DE3" w14:textId="77777777" w:rsidR="00B351B5" w:rsidRDefault="00B351B5" w:rsidP="00B351B5">
      <w:pPr>
        <w:pStyle w:val="Sinespaciado"/>
        <w:numPr>
          <w:ilvl w:val="0"/>
          <w:numId w:val="26"/>
        </w:numPr>
        <w:jc w:val="both"/>
        <w:rPr>
          <w:rFonts w:ascii="Century Gothic" w:hAnsi="Century Gothic" w:cs="Arial"/>
          <w:lang w:val="es-MX" w:eastAsia="es-ES"/>
        </w:rPr>
      </w:pPr>
      <w:r>
        <w:rPr>
          <w:rFonts w:ascii="Century Gothic" w:hAnsi="Century Gothic" w:cs="Arial"/>
          <w:lang w:val="es-MX" w:eastAsia="es-ES"/>
        </w:rPr>
        <w:t>Lista de asistencia.</w:t>
      </w:r>
    </w:p>
    <w:p w14:paraId="4ECA559D" w14:textId="77777777" w:rsidR="00B351B5" w:rsidRDefault="00B351B5" w:rsidP="00B351B5">
      <w:pPr>
        <w:pStyle w:val="Sinespaciado"/>
        <w:numPr>
          <w:ilvl w:val="0"/>
          <w:numId w:val="26"/>
        </w:numPr>
        <w:jc w:val="both"/>
        <w:rPr>
          <w:rFonts w:ascii="Century Gothic" w:hAnsi="Century Gothic" w:cs="Arial"/>
          <w:lang w:val="es-MX" w:eastAsia="es-ES"/>
        </w:rPr>
      </w:pPr>
      <w:r>
        <w:rPr>
          <w:rFonts w:ascii="Century Gothic" w:hAnsi="Century Gothic" w:cs="Arial"/>
          <w:lang w:val="es-MX" w:eastAsia="es-ES"/>
        </w:rPr>
        <w:t>Declaración de quórum.</w:t>
      </w:r>
    </w:p>
    <w:p w14:paraId="4343544F" w14:textId="77777777" w:rsidR="00B351B5" w:rsidRDefault="00B351B5" w:rsidP="00B351B5">
      <w:pPr>
        <w:pStyle w:val="Sinespaciado"/>
        <w:numPr>
          <w:ilvl w:val="0"/>
          <w:numId w:val="26"/>
        </w:numPr>
        <w:jc w:val="both"/>
        <w:rPr>
          <w:rFonts w:ascii="Century Gothic" w:hAnsi="Century Gothic" w:cs="Arial"/>
          <w:lang w:val="es-MX" w:eastAsia="es-ES"/>
        </w:rPr>
      </w:pPr>
      <w:r>
        <w:rPr>
          <w:rFonts w:ascii="Century Gothic" w:hAnsi="Century Gothic" w:cs="Arial"/>
          <w:lang w:val="es-MX" w:eastAsia="es-ES"/>
        </w:rPr>
        <w:lastRenderedPageBreak/>
        <w:t>Justificación de inasistencias.</w:t>
      </w:r>
    </w:p>
    <w:p w14:paraId="0906203D" w14:textId="77777777" w:rsidR="00B351B5" w:rsidRDefault="00B351B5" w:rsidP="00B351B5">
      <w:pPr>
        <w:pStyle w:val="Sinespaciado"/>
        <w:numPr>
          <w:ilvl w:val="0"/>
          <w:numId w:val="26"/>
        </w:numPr>
        <w:jc w:val="both"/>
        <w:rPr>
          <w:rFonts w:ascii="Century Gothic" w:hAnsi="Century Gothic" w:cs="Arial"/>
          <w:lang w:val="es-MX" w:eastAsia="es-ES"/>
        </w:rPr>
      </w:pPr>
      <w:r>
        <w:rPr>
          <w:rFonts w:ascii="Century Gothic" w:hAnsi="Century Gothic" w:cs="Arial"/>
          <w:lang w:val="es-MX" w:eastAsia="es-ES"/>
        </w:rPr>
        <w:t>Aprobación del orden del día.</w:t>
      </w:r>
    </w:p>
    <w:p w14:paraId="4B0F66DA" w14:textId="77777777" w:rsidR="00B351B5" w:rsidRDefault="00B351B5" w:rsidP="00B351B5">
      <w:pPr>
        <w:pStyle w:val="Sinespaciado"/>
        <w:numPr>
          <w:ilvl w:val="0"/>
          <w:numId w:val="26"/>
        </w:numPr>
        <w:jc w:val="both"/>
        <w:rPr>
          <w:rFonts w:ascii="Century Gothic" w:hAnsi="Century Gothic" w:cs="Arial"/>
          <w:lang w:val="es-MX" w:eastAsia="es-ES"/>
        </w:rPr>
      </w:pPr>
      <w:r>
        <w:rPr>
          <w:rFonts w:ascii="Century Gothic" w:hAnsi="Century Gothic" w:cs="Arial"/>
          <w:lang w:val="es-MX" w:eastAsia="es-ES"/>
        </w:rPr>
        <w:t>Mensaje por parte de la Presidenta del Comité Directivo Estatal.</w:t>
      </w:r>
    </w:p>
    <w:p w14:paraId="28E996DB" w14:textId="77777777" w:rsidR="00B351B5" w:rsidRDefault="00B351B5" w:rsidP="00B351B5">
      <w:pPr>
        <w:pStyle w:val="Sinespaciado"/>
        <w:numPr>
          <w:ilvl w:val="0"/>
          <w:numId w:val="26"/>
        </w:numPr>
        <w:jc w:val="both"/>
        <w:rPr>
          <w:rFonts w:ascii="Century Gothic" w:hAnsi="Century Gothic" w:cs="Arial"/>
          <w:lang w:val="es-MX" w:eastAsia="es-ES"/>
        </w:rPr>
      </w:pPr>
      <w:r>
        <w:rPr>
          <w:rFonts w:ascii="Century Gothic" w:hAnsi="Century Gothic" w:cs="Arial"/>
          <w:lang w:val="es-MX" w:eastAsia="es-ES"/>
        </w:rPr>
        <w:t>Presentación y en su caso aprobación, de las propuestas de candidaturas del CDE al Consejo Estatal en la XXXIV Asamblea Estatal Ordinaria del PAN Jalisco, de conformidad con lo establecido en el artículo 16 del ROEM.</w:t>
      </w:r>
    </w:p>
    <w:p w14:paraId="244D2B59" w14:textId="77777777" w:rsidR="00B351B5" w:rsidRDefault="00B351B5" w:rsidP="00B351B5">
      <w:pPr>
        <w:pStyle w:val="Sinespaciado"/>
        <w:numPr>
          <w:ilvl w:val="0"/>
          <w:numId w:val="26"/>
        </w:numPr>
        <w:jc w:val="both"/>
        <w:rPr>
          <w:rFonts w:ascii="Century Gothic" w:hAnsi="Century Gothic" w:cs="Arial"/>
          <w:lang w:val="es-MX" w:eastAsia="es-ES"/>
        </w:rPr>
      </w:pPr>
      <w:r>
        <w:rPr>
          <w:rFonts w:ascii="Century Gothic" w:hAnsi="Century Gothic" w:cs="Arial"/>
          <w:lang w:val="es-MX" w:eastAsia="es-ES"/>
        </w:rPr>
        <w:t>Sorteo de las y los delegados numerarios para los casos en que las asambleas municipales no eligieron a los delegados, o bien los municipios no tuvieran derecho a asamblea municipal, de conformidad con lo señalado en los artículos 94 inciso e) y 95 del ROEM.</w:t>
      </w:r>
    </w:p>
    <w:p w14:paraId="3F84BC5D" w14:textId="77777777" w:rsidR="00B351B5" w:rsidRDefault="00B351B5" w:rsidP="00B351B5">
      <w:pPr>
        <w:pStyle w:val="Sinespaciado"/>
        <w:numPr>
          <w:ilvl w:val="0"/>
          <w:numId w:val="26"/>
        </w:numPr>
        <w:jc w:val="both"/>
        <w:rPr>
          <w:rFonts w:ascii="Century Gothic" w:hAnsi="Century Gothic" w:cs="Arial"/>
          <w:lang w:val="es-MX" w:eastAsia="es-ES"/>
        </w:rPr>
      </w:pPr>
      <w:r>
        <w:rPr>
          <w:rFonts w:ascii="Century Gothic" w:hAnsi="Century Gothic" w:cs="Arial"/>
          <w:lang w:val="es-MX" w:eastAsia="es-ES"/>
        </w:rPr>
        <w:t>Nombramiento de las o los responsables del registro de las y los delegados a la XXXIV Asamblea Estatal Ordinaria del PAN Jalisco, de conformidad con el numeral 54 de las Normas Complementarias para la Integración y Desarrollo de la XXXIV Asamblea Estatal Ordinaria del PAN Jalisco.</w:t>
      </w:r>
    </w:p>
    <w:p w14:paraId="623B1D1E" w14:textId="77777777" w:rsidR="00B351B5" w:rsidRDefault="00B351B5" w:rsidP="00B351B5">
      <w:pPr>
        <w:pStyle w:val="Sinespaciado"/>
        <w:numPr>
          <w:ilvl w:val="0"/>
          <w:numId w:val="26"/>
        </w:numPr>
        <w:jc w:val="both"/>
        <w:rPr>
          <w:rFonts w:ascii="Century Gothic" w:hAnsi="Century Gothic" w:cs="Arial"/>
          <w:lang w:val="es-MX" w:eastAsia="es-ES"/>
        </w:rPr>
      </w:pPr>
      <w:r>
        <w:rPr>
          <w:rFonts w:ascii="Century Gothic" w:hAnsi="Century Gothic" w:cs="Arial"/>
          <w:lang w:val="es-MX" w:eastAsia="es-ES"/>
        </w:rPr>
        <w:t>Clausura.</w:t>
      </w:r>
    </w:p>
    <w:p w14:paraId="11912559" w14:textId="77777777" w:rsidR="001A437C" w:rsidRDefault="001A437C" w:rsidP="00B65DDC">
      <w:pPr>
        <w:pStyle w:val="Sinespaciado"/>
        <w:jc w:val="both"/>
        <w:rPr>
          <w:rFonts w:ascii="Century Gothic" w:hAnsi="Century Gothic"/>
          <w:b/>
          <w:sz w:val="24"/>
          <w:szCs w:val="24"/>
        </w:rPr>
      </w:pPr>
    </w:p>
    <w:p w14:paraId="533B6F92" w14:textId="63124DD9" w:rsidR="00B57F68" w:rsidRDefault="00B57F68" w:rsidP="00B57F68">
      <w:pPr>
        <w:pStyle w:val="Sinespaciado"/>
        <w:jc w:val="both"/>
        <w:rPr>
          <w:rFonts w:ascii="Century Gothic" w:hAnsi="Century Gothic" w:cs="Arial"/>
          <w:i/>
          <w:iCs/>
          <w:sz w:val="24"/>
          <w:szCs w:val="24"/>
        </w:rPr>
      </w:pPr>
      <w:r>
        <w:rPr>
          <w:rFonts w:ascii="Century Gothic" w:hAnsi="Century Gothic" w:cs="Arial"/>
          <w:b/>
          <w:sz w:val="24"/>
          <w:szCs w:val="24"/>
          <w:lang w:val="es-MX" w:eastAsia="es-ES"/>
        </w:rPr>
        <w:t>5.-MENSAJE DE LA PRESIDENTA DEL COMITÉ DIRECTIVO ESTATAL.----------------------------------------------------------------------------------------------------</w:t>
      </w:r>
      <w:r w:rsidR="005A0270">
        <w:rPr>
          <w:rFonts w:ascii="Century Gothic" w:hAnsi="Century Gothic" w:cs="Arial"/>
          <w:b/>
          <w:sz w:val="24"/>
          <w:szCs w:val="24"/>
          <w:lang w:val="es-MX" w:eastAsia="es-ES"/>
        </w:rPr>
        <w:t>------</w:t>
      </w:r>
      <w:r>
        <w:rPr>
          <w:rFonts w:ascii="Century Gothic" w:hAnsi="Century Gothic" w:cs="Arial"/>
          <w:b/>
          <w:sz w:val="24"/>
          <w:szCs w:val="24"/>
          <w:lang w:val="es-MX" w:eastAsia="es-ES"/>
        </w:rPr>
        <w:t>-</w:t>
      </w:r>
      <w:r>
        <w:rPr>
          <w:rFonts w:ascii="Century Gothic" w:hAnsi="Century Gothic" w:cs="Arial"/>
          <w:b/>
          <w:bCs/>
          <w:sz w:val="24"/>
          <w:szCs w:val="24"/>
        </w:rPr>
        <w:t xml:space="preserve">ADENAWER GONZÁLEZ FIERROS SECRETARIO GENERAL DEL COMITÉ DIRECTIVO ESTATAL DEL PAN JALISCO, </w:t>
      </w:r>
      <w:r>
        <w:rPr>
          <w:rFonts w:ascii="Century Gothic" w:hAnsi="Century Gothic" w:cs="Arial"/>
          <w:sz w:val="24"/>
          <w:szCs w:val="24"/>
        </w:rPr>
        <w:t>da uso a la voz y la cede a la</w:t>
      </w:r>
      <w:r>
        <w:rPr>
          <w:rFonts w:ascii="Century Gothic" w:hAnsi="Century Gothic" w:cs="Arial"/>
          <w:b/>
          <w:bCs/>
          <w:sz w:val="24"/>
          <w:szCs w:val="24"/>
        </w:rPr>
        <w:t xml:space="preserve"> PRESIDENTA DEL COMITÉ DIRECTIVO ESTATAL DEL PAN JALISCO DIANA ARACELI GONZÁLEZ MARTINEZ, </w:t>
      </w:r>
      <w:r>
        <w:rPr>
          <w:rFonts w:ascii="Century Gothic" w:hAnsi="Century Gothic" w:cs="Arial"/>
          <w:sz w:val="24"/>
          <w:szCs w:val="24"/>
        </w:rPr>
        <w:t>que dirige unas palabras a los integrantes del Comité Directivo Estatal.</w:t>
      </w:r>
      <w:r>
        <w:rPr>
          <w:rFonts w:ascii="Century Gothic" w:hAnsi="Century Gothic" w:cs="Arial"/>
          <w:b/>
          <w:bCs/>
          <w:sz w:val="24"/>
          <w:szCs w:val="24"/>
        </w:rPr>
        <w:t>-----------------------------------</w:t>
      </w:r>
      <w:r w:rsidR="005A0270">
        <w:rPr>
          <w:rFonts w:ascii="Century Gothic" w:hAnsi="Century Gothic" w:cs="Arial"/>
          <w:b/>
          <w:bCs/>
          <w:sz w:val="24"/>
          <w:szCs w:val="24"/>
        </w:rPr>
        <w:t>------------------------------------------------------------------------------------------------------------------</w:t>
      </w:r>
      <w:r>
        <w:rPr>
          <w:rFonts w:ascii="Century Gothic" w:hAnsi="Century Gothic" w:cs="Arial"/>
          <w:b/>
          <w:bCs/>
          <w:sz w:val="24"/>
          <w:szCs w:val="24"/>
        </w:rPr>
        <w:t>------</w:t>
      </w:r>
    </w:p>
    <w:p w14:paraId="776560CA" w14:textId="77777777" w:rsidR="005A0270" w:rsidRPr="00B65DDC" w:rsidRDefault="005A0270" w:rsidP="00B65DDC">
      <w:pPr>
        <w:pStyle w:val="Sinespaciado"/>
        <w:jc w:val="both"/>
        <w:rPr>
          <w:rFonts w:ascii="Century Gothic" w:hAnsi="Century Gothic"/>
          <w:sz w:val="24"/>
          <w:szCs w:val="24"/>
        </w:rPr>
      </w:pPr>
    </w:p>
    <w:p w14:paraId="139E5918" w14:textId="50488AFC" w:rsidR="00B351B5" w:rsidRPr="005A0270" w:rsidRDefault="00276E9C" w:rsidP="00B351B5">
      <w:pPr>
        <w:pStyle w:val="Sinespaciado"/>
        <w:jc w:val="both"/>
        <w:rPr>
          <w:rFonts w:ascii="Century Gothic" w:hAnsi="Century Gothic" w:cstheme="minorHAnsi"/>
          <w:sz w:val="24"/>
          <w:szCs w:val="24"/>
        </w:rPr>
      </w:pPr>
      <w:r w:rsidRPr="005A0270">
        <w:rPr>
          <w:rFonts w:ascii="Century Gothic" w:hAnsi="Century Gothic"/>
          <w:b/>
          <w:sz w:val="24"/>
          <w:szCs w:val="24"/>
        </w:rPr>
        <w:t>6.-</w:t>
      </w:r>
      <w:r w:rsidR="00B351B5" w:rsidRPr="005A0270">
        <w:rPr>
          <w:rFonts w:ascii="Century Gothic" w:hAnsi="Century Gothic" w:cstheme="minorHAnsi"/>
          <w:b/>
          <w:bCs/>
          <w:sz w:val="24"/>
          <w:szCs w:val="24"/>
          <w:lang w:eastAsia="es-ES"/>
        </w:rPr>
        <w:t>PRESENTACIÓN Y EN SU CASO APROBACIÓN, DE LAS PROPUESTAS DE CANDIDATURAS DEL CDE AL CONSEJO ESTATAL EN LA XXXIV ASAMBLEA ESTATAL ORDINARIA DEL PAN JALISCO, DE CONFORMIDAD CON LO ESTABLECIDO EN EL ARTÍCULO 16 DEL ROEM.</w:t>
      </w:r>
      <w:r w:rsidR="005A0270">
        <w:rPr>
          <w:rFonts w:ascii="Century Gothic" w:hAnsi="Century Gothic" w:cstheme="minorHAnsi"/>
          <w:b/>
          <w:bCs/>
          <w:sz w:val="24"/>
          <w:szCs w:val="24"/>
          <w:lang w:eastAsia="es-ES"/>
        </w:rPr>
        <w:t>---------------------------------------------------------------------------------------------------------------------------------</w:t>
      </w:r>
      <w:r w:rsidR="00B351B5" w:rsidRPr="005A0270">
        <w:rPr>
          <w:rFonts w:ascii="Century Gothic" w:hAnsi="Century Gothic" w:cstheme="minorHAnsi"/>
          <w:sz w:val="24"/>
          <w:szCs w:val="24"/>
        </w:rPr>
        <w:t xml:space="preserve">Para el desarrollo del sexto punto del orden del día, </w:t>
      </w:r>
      <w:r w:rsidR="005A0270">
        <w:rPr>
          <w:rFonts w:ascii="Century Gothic" w:hAnsi="Century Gothic" w:cs="Arial"/>
          <w:b/>
          <w:bCs/>
          <w:sz w:val="24"/>
          <w:szCs w:val="24"/>
        </w:rPr>
        <w:t>LA PRESIDENTA DEL COMITÉ DIRECTIVO ESTATAL DEL PAN JALISCO DIANA ARACELI GONZÁLEZ MARTINEZ</w:t>
      </w:r>
      <w:r w:rsidR="00B351B5" w:rsidRPr="005A0270">
        <w:rPr>
          <w:rFonts w:ascii="Century Gothic" w:hAnsi="Century Gothic" w:cstheme="minorHAnsi"/>
          <w:sz w:val="24"/>
          <w:szCs w:val="24"/>
        </w:rPr>
        <w:t>, en uso de la voz reali</w:t>
      </w:r>
      <w:r w:rsidR="005A0270">
        <w:rPr>
          <w:rFonts w:ascii="Century Gothic" w:hAnsi="Century Gothic" w:cstheme="minorHAnsi"/>
          <w:sz w:val="24"/>
          <w:szCs w:val="24"/>
        </w:rPr>
        <w:t>za</w:t>
      </w:r>
      <w:r w:rsidR="00B351B5" w:rsidRPr="005A0270">
        <w:rPr>
          <w:rFonts w:ascii="Century Gothic" w:hAnsi="Century Gothic" w:cstheme="minorHAnsi"/>
          <w:sz w:val="24"/>
          <w:szCs w:val="24"/>
        </w:rPr>
        <w:t xml:space="preserve"> la presentación que al punto del orden del día </w:t>
      </w:r>
      <w:r w:rsidR="00CC0862" w:rsidRPr="005A0270">
        <w:rPr>
          <w:rFonts w:ascii="Century Gothic" w:hAnsi="Century Gothic" w:cstheme="minorHAnsi"/>
          <w:sz w:val="24"/>
          <w:szCs w:val="24"/>
        </w:rPr>
        <w:t>corresponde</w:t>
      </w:r>
      <w:r w:rsidR="00CC0862" w:rsidRPr="005A0270">
        <w:rPr>
          <w:rFonts w:ascii="Century Gothic" w:hAnsi="Century Gothic" w:cstheme="minorHAnsi"/>
          <w:b/>
          <w:bCs/>
          <w:sz w:val="24"/>
          <w:szCs w:val="24"/>
        </w:rPr>
        <w:t>. -----------------------</w:t>
      </w:r>
      <w:r w:rsidR="005A0270">
        <w:rPr>
          <w:rFonts w:ascii="Century Gothic" w:hAnsi="Century Gothic" w:cstheme="minorHAnsi"/>
          <w:b/>
          <w:bCs/>
          <w:sz w:val="24"/>
          <w:szCs w:val="24"/>
        </w:rPr>
        <w:t>----------------------------------------</w:t>
      </w:r>
    </w:p>
    <w:p w14:paraId="04CAEB13" w14:textId="68137248" w:rsidR="00B351B5" w:rsidRDefault="00221587" w:rsidP="00276E9C">
      <w:pPr>
        <w:pStyle w:val="Sinespaciado"/>
        <w:jc w:val="both"/>
        <w:rPr>
          <w:rFonts w:ascii="Century Gothic" w:hAnsi="Century Gothic"/>
          <w:b/>
          <w:sz w:val="24"/>
          <w:szCs w:val="24"/>
        </w:rPr>
      </w:pPr>
      <w:r>
        <w:rPr>
          <w:rFonts w:ascii="Century Gothic" w:hAnsi="Century Gothic"/>
          <w:b/>
          <w:noProof/>
          <w:sz w:val="24"/>
          <w:szCs w:val="24"/>
        </w:rPr>
        <w:drawing>
          <wp:inline distT="0" distB="0" distL="0" distR="0" wp14:anchorId="59D11B4D" wp14:editId="6332FD99">
            <wp:extent cx="5657850" cy="2152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4811" cy="2174322"/>
                    </a:xfrm>
                    <a:prstGeom prst="rect">
                      <a:avLst/>
                    </a:prstGeom>
                    <a:noFill/>
                  </pic:spPr>
                </pic:pic>
              </a:graphicData>
            </a:graphic>
          </wp:inline>
        </w:drawing>
      </w:r>
    </w:p>
    <w:p w14:paraId="0E7CB579" w14:textId="2E74E8A1" w:rsidR="00B351B5" w:rsidRPr="00A416C6" w:rsidRDefault="00A416C6" w:rsidP="00276E9C">
      <w:pPr>
        <w:pStyle w:val="Sinespaciado"/>
        <w:jc w:val="both"/>
        <w:rPr>
          <w:rFonts w:ascii="Century Gothic" w:hAnsi="Century Gothic" w:cstheme="minorHAnsi"/>
          <w:sz w:val="24"/>
          <w:szCs w:val="24"/>
          <w:u w:val="single"/>
        </w:rPr>
      </w:pPr>
      <w:r w:rsidRPr="00A416C6">
        <w:rPr>
          <w:rFonts w:ascii="Century Gothic" w:hAnsi="Century Gothic" w:cstheme="minorHAnsi"/>
          <w:sz w:val="24"/>
          <w:szCs w:val="24"/>
        </w:rPr>
        <w:lastRenderedPageBreak/>
        <w:t>Realizada la propuesta</w:t>
      </w:r>
      <w:r>
        <w:rPr>
          <w:rFonts w:ascii="Century Gothic" w:hAnsi="Century Gothic" w:cstheme="minorHAnsi"/>
          <w:sz w:val="24"/>
          <w:szCs w:val="24"/>
        </w:rPr>
        <w:t xml:space="preserve">, </w:t>
      </w:r>
      <w:r>
        <w:rPr>
          <w:rFonts w:ascii="Century Gothic" w:hAnsi="Century Gothic" w:cs="Arial"/>
          <w:b/>
          <w:bCs/>
          <w:sz w:val="24"/>
          <w:szCs w:val="24"/>
        </w:rPr>
        <w:t xml:space="preserve">ADENAWER GONZÁLEZ FIERROS SECRETARIO GENERAL DEL COMITÉ DIRECTIVO ESTATAL DEL PAN JALISCO, </w:t>
      </w:r>
      <w:r w:rsidRPr="00362F88">
        <w:rPr>
          <w:rFonts w:ascii="Century Gothic" w:hAnsi="Century Gothic" w:cs="Arial"/>
          <w:sz w:val="24"/>
          <w:szCs w:val="24"/>
        </w:rPr>
        <w:t xml:space="preserve">pone a consideración de los integrantes del </w:t>
      </w:r>
      <w:r w:rsidR="00362F88" w:rsidRPr="00362F88">
        <w:rPr>
          <w:rFonts w:ascii="Century Gothic" w:hAnsi="Century Gothic" w:cs="Arial"/>
          <w:sz w:val="24"/>
          <w:szCs w:val="24"/>
        </w:rPr>
        <w:t>Comité Directivo Estatal presentes</w:t>
      </w:r>
      <w:r w:rsidR="00B351B5" w:rsidRPr="00A416C6">
        <w:rPr>
          <w:rFonts w:ascii="Century Gothic" w:hAnsi="Century Gothic" w:cstheme="minorHAnsi"/>
          <w:sz w:val="24"/>
          <w:szCs w:val="24"/>
          <w:u w:val="single"/>
        </w:rPr>
        <w:t>, LA APROBACIÓN DE LAS PROPUESTAS A CANDIDATURAS POR PARTE DEL CDE AL CONSEJO ESTATAL EN LA XXXIV ASAMBLEA ESTATAL</w:t>
      </w:r>
      <w:r w:rsidR="00362F88">
        <w:rPr>
          <w:rFonts w:ascii="Century Gothic" w:hAnsi="Century Gothic" w:cstheme="minorHAnsi"/>
          <w:sz w:val="24"/>
          <w:szCs w:val="24"/>
          <w:u w:val="single"/>
        </w:rPr>
        <w:t xml:space="preserve">, </w:t>
      </w:r>
      <w:r w:rsidR="00362F88" w:rsidRPr="00362F88">
        <w:rPr>
          <w:rFonts w:ascii="Century Gothic" w:hAnsi="Century Gothic" w:cstheme="minorHAnsi"/>
          <w:sz w:val="24"/>
          <w:szCs w:val="24"/>
        </w:rPr>
        <w:t xml:space="preserve">propuesta que fue </w:t>
      </w:r>
      <w:r w:rsidR="00362F88" w:rsidRPr="00362F88">
        <w:rPr>
          <w:rFonts w:ascii="Century Gothic" w:hAnsi="Century Gothic" w:cstheme="minorHAnsi"/>
          <w:b/>
          <w:bCs/>
          <w:sz w:val="24"/>
          <w:szCs w:val="24"/>
        </w:rPr>
        <w:t>APROBADA POR UNANIMIDAD DE VOTOS.</w:t>
      </w:r>
      <w:r w:rsidR="00362F88">
        <w:rPr>
          <w:rFonts w:ascii="Century Gothic" w:hAnsi="Century Gothic" w:cstheme="minorHAnsi"/>
          <w:b/>
          <w:bCs/>
          <w:sz w:val="24"/>
          <w:szCs w:val="24"/>
        </w:rPr>
        <w:t>-------------------------------------------------------------------------------------------------------------------------------</w:t>
      </w:r>
    </w:p>
    <w:p w14:paraId="55BF0DD9" w14:textId="544AB81D" w:rsidR="00B351B5" w:rsidRPr="00A416C6" w:rsidRDefault="00B351B5" w:rsidP="00276E9C">
      <w:pPr>
        <w:pStyle w:val="Sinespaciado"/>
        <w:jc w:val="both"/>
        <w:rPr>
          <w:rFonts w:ascii="Century Gothic" w:hAnsi="Century Gothic" w:cstheme="minorHAnsi"/>
          <w:sz w:val="24"/>
          <w:szCs w:val="24"/>
        </w:rPr>
      </w:pPr>
      <w:r w:rsidRPr="00A416C6">
        <w:rPr>
          <w:rFonts w:ascii="Century Gothic" w:hAnsi="Century Gothic" w:cstheme="minorHAnsi"/>
          <w:sz w:val="24"/>
          <w:szCs w:val="24"/>
        </w:rPr>
        <w:t xml:space="preserve"> </w:t>
      </w:r>
    </w:p>
    <w:p w14:paraId="0165E6E0" w14:textId="24DC1BDB" w:rsidR="00B351B5" w:rsidRPr="00362F88" w:rsidRDefault="00B351B5" w:rsidP="00B351B5">
      <w:pPr>
        <w:pStyle w:val="Sinespaciado"/>
        <w:jc w:val="both"/>
        <w:rPr>
          <w:rFonts w:ascii="Century Gothic" w:hAnsi="Century Gothic" w:cstheme="minorHAnsi"/>
          <w:b/>
          <w:bCs/>
          <w:sz w:val="24"/>
          <w:szCs w:val="24"/>
          <w:lang w:eastAsia="es-ES"/>
        </w:rPr>
      </w:pPr>
      <w:r w:rsidRPr="00A416C6">
        <w:rPr>
          <w:rFonts w:ascii="Century Gothic" w:hAnsi="Century Gothic" w:cstheme="minorHAnsi"/>
          <w:b/>
          <w:bCs/>
          <w:sz w:val="24"/>
          <w:szCs w:val="24"/>
          <w:lang w:eastAsia="es-ES"/>
        </w:rPr>
        <w:t>7.- SORTEO DE LAS Y LOS DELEGADOS NUMERARIOS PARA LOS CASOS EN QUE LAS ASAMBLEAS MUNICIPALES NO ELIGIERON A LOS DELEGADOS, O BIEN LOS MUNICIPIOS NO TUVIERAN DERECHO A ASAMBLEA MUNICIPAL, DE CONFORMIDAD CON LO SEÑALADO EN LOS ARTÍCULOS 94 INCISO E) Y 95 DEL ROEM.</w:t>
      </w:r>
      <w:r w:rsidR="00362F88">
        <w:rPr>
          <w:rFonts w:ascii="Century Gothic" w:hAnsi="Century Gothic" w:cstheme="minorHAnsi"/>
          <w:b/>
          <w:bCs/>
          <w:sz w:val="24"/>
          <w:szCs w:val="24"/>
          <w:lang w:eastAsia="es-ES"/>
        </w:rPr>
        <w:t>---------------------------------------------------------------------------------------------------------------------------------------------------------------------------</w:t>
      </w:r>
      <w:r w:rsidRPr="00A416C6">
        <w:rPr>
          <w:rFonts w:ascii="Century Gothic" w:hAnsi="Century Gothic" w:cstheme="minorHAnsi"/>
          <w:sz w:val="24"/>
          <w:szCs w:val="24"/>
          <w:lang w:eastAsia="es-ES"/>
        </w:rPr>
        <w:t xml:space="preserve">En el séptimo punto del orden del día, </w:t>
      </w:r>
      <w:r w:rsidR="00362F88">
        <w:rPr>
          <w:rFonts w:ascii="Century Gothic" w:hAnsi="Century Gothic" w:cs="Arial"/>
          <w:b/>
          <w:bCs/>
          <w:sz w:val="24"/>
          <w:szCs w:val="24"/>
        </w:rPr>
        <w:t>ADENAWER GONZÁLEZ FIERROS SECRETARIO GENERAL DEL COMITÉ DIRECTIVO ESTATAL DEL PAN JALISCO</w:t>
      </w:r>
      <w:r w:rsidR="00362F88" w:rsidRPr="00A416C6">
        <w:rPr>
          <w:rFonts w:ascii="Century Gothic" w:hAnsi="Century Gothic" w:cstheme="minorHAnsi"/>
          <w:sz w:val="24"/>
          <w:szCs w:val="24"/>
          <w:lang w:eastAsia="es-ES"/>
        </w:rPr>
        <w:t xml:space="preserve"> </w:t>
      </w:r>
      <w:r w:rsidRPr="00A416C6">
        <w:rPr>
          <w:rFonts w:ascii="Century Gothic" w:hAnsi="Century Gothic" w:cstheme="minorHAnsi"/>
          <w:sz w:val="24"/>
          <w:szCs w:val="24"/>
          <w:lang w:eastAsia="es-ES"/>
        </w:rPr>
        <w:t>p</w:t>
      </w:r>
      <w:r w:rsidR="00362F88">
        <w:rPr>
          <w:rFonts w:ascii="Century Gothic" w:hAnsi="Century Gothic" w:cstheme="minorHAnsi"/>
          <w:sz w:val="24"/>
          <w:szCs w:val="24"/>
          <w:lang w:eastAsia="es-ES"/>
        </w:rPr>
        <w:t>uso</w:t>
      </w:r>
      <w:r w:rsidRPr="00A416C6">
        <w:rPr>
          <w:rFonts w:ascii="Century Gothic" w:hAnsi="Century Gothic" w:cstheme="minorHAnsi"/>
          <w:sz w:val="24"/>
          <w:szCs w:val="24"/>
          <w:lang w:eastAsia="es-ES"/>
        </w:rPr>
        <w:t xml:space="preserve"> a consideración de los integrantes presentes, </w:t>
      </w:r>
      <w:r w:rsidR="00362F88">
        <w:rPr>
          <w:rFonts w:ascii="Century Gothic" w:hAnsi="Century Gothic" w:cstheme="minorHAnsi"/>
          <w:sz w:val="24"/>
          <w:szCs w:val="24"/>
          <w:lang w:eastAsia="es-ES"/>
        </w:rPr>
        <w:t>el que se</w:t>
      </w:r>
      <w:r w:rsidRPr="00A416C6">
        <w:rPr>
          <w:rFonts w:ascii="Century Gothic" w:hAnsi="Century Gothic" w:cstheme="minorHAnsi"/>
          <w:sz w:val="24"/>
          <w:szCs w:val="24"/>
          <w:lang w:eastAsia="es-ES"/>
        </w:rPr>
        <w:t xml:space="preserve"> aprueba la participación del </w:t>
      </w:r>
      <w:r w:rsidRPr="00A416C6">
        <w:rPr>
          <w:rFonts w:ascii="Century Gothic" w:hAnsi="Century Gothic" w:cstheme="minorHAnsi"/>
          <w:b/>
          <w:bCs/>
          <w:sz w:val="24"/>
          <w:szCs w:val="24"/>
          <w:lang w:eastAsia="es-ES"/>
        </w:rPr>
        <w:t>C. JUAN ANTONIO VALADEZ S</w:t>
      </w:r>
      <w:r w:rsidR="00362F88">
        <w:rPr>
          <w:rFonts w:ascii="Century Gothic" w:hAnsi="Century Gothic" w:cstheme="minorHAnsi"/>
          <w:b/>
          <w:bCs/>
          <w:sz w:val="24"/>
          <w:szCs w:val="24"/>
          <w:lang w:eastAsia="es-ES"/>
        </w:rPr>
        <w:t>Á</w:t>
      </w:r>
      <w:r w:rsidRPr="00A416C6">
        <w:rPr>
          <w:rFonts w:ascii="Century Gothic" w:hAnsi="Century Gothic" w:cstheme="minorHAnsi"/>
          <w:b/>
          <w:bCs/>
          <w:sz w:val="24"/>
          <w:szCs w:val="24"/>
          <w:lang w:eastAsia="es-ES"/>
        </w:rPr>
        <w:t>NCHEZ</w:t>
      </w:r>
      <w:r w:rsidRPr="00A416C6">
        <w:rPr>
          <w:rFonts w:ascii="Century Gothic" w:hAnsi="Century Gothic" w:cstheme="minorHAnsi"/>
          <w:sz w:val="24"/>
          <w:szCs w:val="24"/>
          <w:lang w:eastAsia="es-ES"/>
        </w:rPr>
        <w:t>, para que proceda a desarrollar el punto del orden del día, en el cual,</w:t>
      </w:r>
      <w:r w:rsidR="00362F88">
        <w:rPr>
          <w:rFonts w:ascii="Century Gothic" w:hAnsi="Century Gothic" w:cstheme="minorHAnsi"/>
          <w:sz w:val="24"/>
          <w:szCs w:val="24"/>
          <w:lang w:eastAsia="es-ES"/>
        </w:rPr>
        <w:t xml:space="preserve"> se llevará</w:t>
      </w:r>
      <w:r w:rsidRPr="00A416C6">
        <w:rPr>
          <w:rFonts w:ascii="Century Gothic" w:hAnsi="Century Gothic" w:cstheme="minorHAnsi"/>
          <w:sz w:val="24"/>
          <w:szCs w:val="24"/>
          <w:lang w:eastAsia="es-ES"/>
        </w:rPr>
        <w:t xml:space="preserve"> a cabo el sorteo de delegados numerarios a la </w:t>
      </w:r>
      <w:r w:rsidR="00362F88">
        <w:rPr>
          <w:rFonts w:ascii="Century Gothic" w:hAnsi="Century Gothic" w:cstheme="minorHAnsi"/>
          <w:sz w:val="24"/>
          <w:szCs w:val="24"/>
          <w:lang w:eastAsia="es-ES"/>
        </w:rPr>
        <w:t>A</w:t>
      </w:r>
      <w:r w:rsidRPr="00A416C6">
        <w:rPr>
          <w:rFonts w:ascii="Century Gothic" w:hAnsi="Century Gothic" w:cstheme="minorHAnsi"/>
          <w:sz w:val="24"/>
          <w:szCs w:val="24"/>
          <w:lang w:eastAsia="es-ES"/>
        </w:rPr>
        <w:t xml:space="preserve">samblea </w:t>
      </w:r>
      <w:r w:rsidR="00362F88">
        <w:rPr>
          <w:rFonts w:ascii="Century Gothic" w:hAnsi="Century Gothic" w:cstheme="minorHAnsi"/>
          <w:sz w:val="24"/>
          <w:szCs w:val="24"/>
          <w:lang w:eastAsia="es-ES"/>
        </w:rPr>
        <w:t>E</w:t>
      </w:r>
      <w:r w:rsidRPr="00A416C6">
        <w:rPr>
          <w:rFonts w:ascii="Century Gothic" w:hAnsi="Century Gothic" w:cstheme="minorHAnsi"/>
          <w:sz w:val="24"/>
          <w:szCs w:val="24"/>
          <w:lang w:eastAsia="es-ES"/>
        </w:rPr>
        <w:t xml:space="preserve">statal, se aprueba la participación de </w:t>
      </w:r>
      <w:r w:rsidR="00953BB2" w:rsidRPr="00A416C6">
        <w:rPr>
          <w:rFonts w:ascii="Century Gothic" w:hAnsi="Century Gothic" w:cstheme="minorHAnsi"/>
          <w:b/>
          <w:bCs/>
          <w:sz w:val="24"/>
          <w:szCs w:val="24"/>
          <w:lang w:eastAsia="es-ES"/>
        </w:rPr>
        <w:t>C. JUAN ANTONIO VALADEZ SANCHEZ</w:t>
      </w:r>
      <w:r w:rsidR="00362F88">
        <w:rPr>
          <w:rFonts w:ascii="Century Gothic" w:hAnsi="Century Gothic" w:cstheme="minorHAnsi"/>
          <w:sz w:val="24"/>
          <w:szCs w:val="24"/>
          <w:lang w:eastAsia="es-ES"/>
        </w:rPr>
        <w:t xml:space="preserve"> por </w:t>
      </w:r>
      <w:r w:rsidR="00362F88" w:rsidRPr="00362F88">
        <w:rPr>
          <w:rFonts w:ascii="Century Gothic" w:hAnsi="Century Gothic" w:cstheme="minorHAnsi"/>
          <w:b/>
          <w:bCs/>
          <w:sz w:val="24"/>
          <w:szCs w:val="24"/>
          <w:lang w:eastAsia="es-ES"/>
        </w:rPr>
        <w:t>UNANIMIDAD</w:t>
      </w:r>
      <w:r w:rsidRPr="00A416C6">
        <w:rPr>
          <w:rFonts w:ascii="Century Gothic" w:hAnsi="Century Gothic" w:cstheme="minorHAnsi"/>
          <w:sz w:val="24"/>
          <w:szCs w:val="24"/>
          <w:lang w:eastAsia="es-ES"/>
        </w:rPr>
        <w:t xml:space="preserve">, </w:t>
      </w:r>
      <w:r w:rsidR="00362F88">
        <w:rPr>
          <w:rFonts w:ascii="Century Gothic" w:hAnsi="Century Gothic" w:cstheme="minorHAnsi"/>
          <w:sz w:val="24"/>
          <w:szCs w:val="24"/>
          <w:lang w:eastAsia="es-ES"/>
        </w:rPr>
        <w:t>mismo que da uso a la voz para realizar la presentación que al punto del orden del día respecta</w:t>
      </w:r>
      <w:r w:rsidR="00953BB2" w:rsidRPr="00A416C6">
        <w:rPr>
          <w:rFonts w:ascii="Century Gothic" w:hAnsi="Century Gothic" w:cstheme="minorHAnsi"/>
          <w:sz w:val="24"/>
          <w:szCs w:val="24"/>
          <w:lang w:eastAsia="es-ES"/>
        </w:rPr>
        <w:t>. ---------------------------------</w:t>
      </w:r>
      <w:r w:rsidR="00E94518">
        <w:rPr>
          <w:rFonts w:ascii="Century Gothic" w:hAnsi="Century Gothic" w:cstheme="minorHAnsi"/>
          <w:sz w:val="24"/>
          <w:szCs w:val="24"/>
          <w:lang w:eastAsia="es-ES"/>
        </w:rPr>
        <w:t>-------------------------------------------------------------------</w:t>
      </w:r>
      <w:r w:rsidR="00953BB2" w:rsidRPr="00A416C6">
        <w:rPr>
          <w:rFonts w:ascii="Century Gothic" w:hAnsi="Century Gothic" w:cstheme="minorHAnsi"/>
          <w:sz w:val="24"/>
          <w:szCs w:val="24"/>
          <w:lang w:eastAsia="es-ES"/>
        </w:rPr>
        <w:t>-</w:t>
      </w:r>
      <w:r w:rsidR="00E94518" w:rsidRPr="00A416C6">
        <w:rPr>
          <w:rFonts w:ascii="Century Gothic" w:hAnsi="Century Gothic" w:cstheme="minorHAnsi"/>
          <w:sz w:val="24"/>
          <w:szCs w:val="24"/>
          <w:lang w:eastAsia="es-ES"/>
        </w:rPr>
        <w:t>--------------------------------</w:t>
      </w:r>
      <w:r w:rsidR="00E94518">
        <w:rPr>
          <w:rFonts w:ascii="Century Gothic" w:hAnsi="Century Gothic" w:cstheme="minorHAnsi"/>
          <w:sz w:val="24"/>
          <w:szCs w:val="24"/>
          <w:lang w:eastAsia="es-ES"/>
        </w:rPr>
        <w:t>-------------------------------------------------------------------</w:t>
      </w:r>
      <w:r w:rsidR="00E94518" w:rsidRPr="00A416C6">
        <w:rPr>
          <w:rFonts w:ascii="Century Gothic" w:hAnsi="Century Gothic" w:cstheme="minorHAnsi"/>
          <w:sz w:val="24"/>
          <w:szCs w:val="24"/>
          <w:lang w:eastAsia="es-ES"/>
        </w:rPr>
        <w:t>---------------------------------</w:t>
      </w:r>
      <w:r w:rsidR="00E94518">
        <w:rPr>
          <w:rFonts w:ascii="Century Gothic" w:hAnsi="Century Gothic" w:cstheme="minorHAnsi"/>
          <w:sz w:val="24"/>
          <w:szCs w:val="24"/>
          <w:lang w:eastAsia="es-ES"/>
        </w:rPr>
        <w:t>-------------------------------------------------------------------</w:t>
      </w:r>
      <w:r w:rsidR="00E94518" w:rsidRPr="00A416C6">
        <w:rPr>
          <w:rFonts w:ascii="Century Gothic" w:hAnsi="Century Gothic" w:cstheme="minorHAnsi"/>
          <w:sz w:val="24"/>
          <w:szCs w:val="24"/>
          <w:lang w:eastAsia="es-ES"/>
        </w:rPr>
        <w:t>---------------------------------</w:t>
      </w:r>
      <w:r w:rsidR="00E94518">
        <w:rPr>
          <w:rFonts w:ascii="Century Gothic" w:hAnsi="Century Gothic" w:cstheme="minorHAnsi"/>
          <w:sz w:val="24"/>
          <w:szCs w:val="24"/>
          <w:lang w:eastAsia="es-ES"/>
        </w:rPr>
        <w:t>-------------------------------------------------------------------</w:t>
      </w:r>
      <w:r w:rsidR="00E94518" w:rsidRPr="00A416C6">
        <w:rPr>
          <w:rFonts w:ascii="Century Gothic" w:hAnsi="Century Gothic" w:cstheme="minorHAnsi"/>
          <w:sz w:val="24"/>
          <w:szCs w:val="24"/>
          <w:lang w:eastAsia="es-ES"/>
        </w:rPr>
        <w:t>---------------------------------</w:t>
      </w:r>
      <w:r w:rsidR="00E94518">
        <w:rPr>
          <w:rFonts w:ascii="Century Gothic" w:hAnsi="Century Gothic" w:cstheme="minorHAnsi"/>
          <w:sz w:val="24"/>
          <w:szCs w:val="24"/>
          <w:lang w:eastAsia="es-ES"/>
        </w:rPr>
        <w:t>-------------------------------------------------------------------</w:t>
      </w:r>
      <w:r w:rsidR="00E94518" w:rsidRPr="00A416C6">
        <w:rPr>
          <w:rFonts w:ascii="Century Gothic" w:hAnsi="Century Gothic" w:cstheme="minorHAnsi"/>
          <w:sz w:val="24"/>
          <w:szCs w:val="24"/>
          <w:lang w:eastAsia="es-ES"/>
        </w:rPr>
        <w:t>---------------------------------</w:t>
      </w:r>
      <w:r w:rsidR="00E94518">
        <w:rPr>
          <w:rFonts w:ascii="Century Gothic" w:hAnsi="Century Gothic" w:cstheme="minorHAnsi"/>
          <w:sz w:val="24"/>
          <w:szCs w:val="24"/>
          <w:lang w:eastAsia="es-ES"/>
        </w:rPr>
        <w:t>-------------------------------------------------------------------</w:t>
      </w:r>
      <w:r w:rsidR="00E94518" w:rsidRPr="00A416C6">
        <w:rPr>
          <w:rFonts w:ascii="Century Gothic" w:hAnsi="Century Gothic" w:cstheme="minorHAnsi"/>
          <w:sz w:val="24"/>
          <w:szCs w:val="24"/>
          <w:lang w:eastAsia="es-ES"/>
        </w:rPr>
        <w:t>---------------------------------</w:t>
      </w:r>
      <w:r w:rsidR="00E94518">
        <w:rPr>
          <w:rFonts w:ascii="Century Gothic" w:hAnsi="Century Gothic" w:cstheme="minorHAnsi"/>
          <w:sz w:val="24"/>
          <w:szCs w:val="24"/>
          <w:lang w:eastAsia="es-ES"/>
        </w:rPr>
        <w:t>-------------------------------------------------------------------</w:t>
      </w:r>
      <w:r w:rsidR="00E94518" w:rsidRPr="00A416C6">
        <w:rPr>
          <w:rFonts w:ascii="Century Gothic" w:hAnsi="Century Gothic" w:cstheme="minorHAnsi"/>
          <w:sz w:val="24"/>
          <w:szCs w:val="24"/>
          <w:lang w:eastAsia="es-ES"/>
        </w:rPr>
        <w:t>---------------------------------</w:t>
      </w:r>
      <w:r w:rsidR="00E94518">
        <w:rPr>
          <w:rFonts w:ascii="Century Gothic" w:hAnsi="Century Gothic" w:cstheme="minorHAnsi"/>
          <w:sz w:val="24"/>
          <w:szCs w:val="24"/>
          <w:lang w:eastAsia="es-ES"/>
        </w:rPr>
        <w:t>-------------------------------------------------------------------</w:t>
      </w:r>
      <w:r w:rsidR="00E94518" w:rsidRPr="00A416C6">
        <w:rPr>
          <w:rFonts w:ascii="Century Gothic" w:hAnsi="Century Gothic" w:cstheme="minorHAnsi"/>
          <w:sz w:val="24"/>
          <w:szCs w:val="24"/>
          <w:lang w:eastAsia="es-ES"/>
        </w:rPr>
        <w:t>---------------------------------</w:t>
      </w:r>
      <w:r w:rsidR="00E94518">
        <w:rPr>
          <w:rFonts w:ascii="Century Gothic" w:hAnsi="Century Gothic" w:cstheme="minorHAnsi"/>
          <w:sz w:val="24"/>
          <w:szCs w:val="24"/>
          <w:lang w:eastAsia="es-ES"/>
        </w:rPr>
        <w:t>-------------------------------------------------------------------</w:t>
      </w:r>
      <w:r w:rsidR="00E94518" w:rsidRPr="00A416C6">
        <w:rPr>
          <w:rFonts w:ascii="Century Gothic" w:hAnsi="Century Gothic" w:cstheme="minorHAnsi"/>
          <w:sz w:val="24"/>
          <w:szCs w:val="24"/>
          <w:lang w:eastAsia="es-ES"/>
        </w:rPr>
        <w:t>---------------------------------</w:t>
      </w:r>
      <w:r w:rsidR="00E94518">
        <w:rPr>
          <w:rFonts w:ascii="Century Gothic" w:hAnsi="Century Gothic" w:cstheme="minorHAnsi"/>
          <w:sz w:val="24"/>
          <w:szCs w:val="24"/>
          <w:lang w:eastAsia="es-ES"/>
        </w:rPr>
        <w:t>-------------------------------------------------------------------</w:t>
      </w:r>
      <w:r w:rsidR="00E94518" w:rsidRPr="00A416C6">
        <w:rPr>
          <w:rFonts w:ascii="Century Gothic" w:hAnsi="Century Gothic" w:cstheme="minorHAnsi"/>
          <w:sz w:val="24"/>
          <w:szCs w:val="24"/>
          <w:lang w:eastAsia="es-ES"/>
        </w:rPr>
        <w:t>---------------------------------</w:t>
      </w:r>
      <w:r w:rsidR="00E94518">
        <w:rPr>
          <w:rFonts w:ascii="Century Gothic" w:hAnsi="Century Gothic" w:cstheme="minorHAnsi"/>
          <w:sz w:val="24"/>
          <w:szCs w:val="24"/>
          <w:lang w:eastAsia="es-ES"/>
        </w:rPr>
        <w:t>-------------------------------------------------------------------</w:t>
      </w:r>
      <w:r w:rsidR="00E94518" w:rsidRPr="00A416C6">
        <w:rPr>
          <w:rFonts w:ascii="Century Gothic" w:hAnsi="Century Gothic" w:cstheme="minorHAnsi"/>
          <w:sz w:val="24"/>
          <w:szCs w:val="24"/>
          <w:lang w:eastAsia="es-ES"/>
        </w:rPr>
        <w:t>---------------------------------</w:t>
      </w:r>
      <w:r w:rsidR="00E94518">
        <w:rPr>
          <w:rFonts w:ascii="Century Gothic" w:hAnsi="Century Gothic" w:cstheme="minorHAnsi"/>
          <w:sz w:val="24"/>
          <w:szCs w:val="24"/>
          <w:lang w:eastAsia="es-ES"/>
        </w:rPr>
        <w:t>-------------------------------------------------------------------</w:t>
      </w:r>
      <w:r w:rsidR="00E94518" w:rsidRPr="00A416C6">
        <w:rPr>
          <w:rFonts w:ascii="Century Gothic" w:hAnsi="Century Gothic" w:cstheme="minorHAnsi"/>
          <w:sz w:val="24"/>
          <w:szCs w:val="24"/>
          <w:lang w:eastAsia="es-ES"/>
        </w:rPr>
        <w:t>---------------------------------</w:t>
      </w:r>
      <w:r w:rsidR="00E94518">
        <w:rPr>
          <w:rFonts w:ascii="Century Gothic" w:hAnsi="Century Gothic" w:cstheme="minorHAnsi"/>
          <w:sz w:val="24"/>
          <w:szCs w:val="24"/>
          <w:lang w:eastAsia="es-ES"/>
        </w:rPr>
        <w:t>-------------------------------------------------------------------</w:t>
      </w:r>
      <w:r w:rsidR="00E94518" w:rsidRPr="00A416C6">
        <w:rPr>
          <w:rFonts w:ascii="Century Gothic" w:hAnsi="Century Gothic" w:cstheme="minorHAnsi"/>
          <w:sz w:val="24"/>
          <w:szCs w:val="24"/>
          <w:lang w:eastAsia="es-ES"/>
        </w:rPr>
        <w:t>---------------------------------</w:t>
      </w:r>
      <w:r w:rsidR="00E94518">
        <w:rPr>
          <w:rFonts w:ascii="Century Gothic" w:hAnsi="Century Gothic" w:cstheme="minorHAnsi"/>
          <w:sz w:val="24"/>
          <w:szCs w:val="24"/>
          <w:lang w:eastAsia="es-ES"/>
        </w:rPr>
        <w:t>-------------------------------------------------------------------</w:t>
      </w:r>
      <w:r w:rsidR="00E94518" w:rsidRPr="00A416C6">
        <w:rPr>
          <w:rFonts w:ascii="Century Gothic" w:hAnsi="Century Gothic" w:cstheme="minorHAnsi"/>
          <w:sz w:val="24"/>
          <w:szCs w:val="24"/>
          <w:lang w:eastAsia="es-ES"/>
        </w:rPr>
        <w:t>---------------------------------</w:t>
      </w:r>
      <w:r w:rsidR="00E94518">
        <w:rPr>
          <w:rFonts w:ascii="Century Gothic" w:hAnsi="Century Gothic" w:cstheme="minorHAnsi"/>
          <w:sz w:val="24"/>
          <w:szCs w:val="24"/>
          <w:lang w:eastAsia="es-ES"/>
        </w:rPr>
        <w:t>-------------------------------------------------------------------</w:t>
      </w:r>
      <w:r w:rsidR="00E94518" w:rsidRPr="00A416C6">
        <w:rPr>
          <w:rFonts w:ascii="Century Gothic" w:hAnsi="Century Gothic" w:cstheme="minorHAnsi"/>
          <w:sz w:val="24"/>
          <w:szCs w:val="24"/>
          <w:lang w:eastAsia="es-ES"/>
        </w:rPr>
        <w:t>---------------------------------</w:t>
      </w:r>
      <w:r w:rsidR="00E94518">
        <w:rPr>
          <w:rFonts w:ascii="Century Gothic" w:hAnsi="Century Gothic" w:cstheme="minorHAnsi"/>
          <w:sz w:val="24"/>
          <w:szCs w:val="24"/>
          <w:lang w:eastAsia="es-ES"/>
        </w:rPr>
        <w:t>-------------------------------------------------------------------</w:t>
      </w:r>
      <w:r w:rsidR="00E94518" w:rsidRPr="00A416C6">
        <w:rPr>
          <w:rFonts w:ascii="Century Gothic" w:hAnsi="Century Gothic" w:cstheme="minorHAnsi"/>
          <w:sz w:val="24"/>
          <w:szCs w:val="24"/>
          <w:lang w:eastAsia="es-ES"/>
        </w:rPr>
        <w:t>---------------------------------</w:t>
      </w:r>
      <w:r w:rsidR="00E94518">
        <w:rPr>
          <w:rFonts w:ascii="Century Gothic" w:hAnsi="Century Gothic" w:cstheme="minorHAnsi"/>
          <w:sz w:val="24"/>
          <w:szCs w:val="24"/>
          <w:lang w:eastAsia="es-ES"/>
        </w:rPr>
        <w:t>-------------------------------------------------------------------</w:t>
      </w:r>
      <w:r w:rsidR="00E94518" w:rsidRPr="00A416C6">
        <w:rPr>
          <w:rFonts w:ascii="Century Gothic" w:hAnsi="Century Gothic" w:cstheme="minorHAnsi"/>
          <w:sz w:val="24"/>
          <w:szCs w:val="24"/>
          <w:lang w:eastAsia="es-ES"/>
        </w:rPr>
        <w:t>---------------------------------</w:t>
      </w:r>
      <w:r w:rsidR="00E94518">
        <w:rPr>
          <w:rFonts w:ascii="Century Gothic" w:hAnsi="Century Gothic" w:cstheme="minorHAnsi"/>
          <w:sz w:val="24"/>
          <w:szCs w:val="24"/>
          <w:lang w:eastAsia="es-ES"/>
        </w:rPr>
        <w:t>-------------------------------------------------------------------</w:t>
      </w:r>
      <w:r w:rsidR="00E94518" w:rsidRPr="00A416C6">
        <w:rPr>
          <w:rFonts w:ascii="Century Gothic" w:hAnsi="Century Gothic" w:cstheme="minorHAnsi"/>
          <w:sz w:val="24"/>
          <w:szCs w:val="24"/>
          <w:lang w:eastAsia="es-ES"/>
        </w:rPr>
        <w:t>---------------------------------</w:t>
      </w:r>
      <w:r w:rsidR="00E94518">
        <w:rPr>
          <w:rFonts w:ascii="Century Gothic" w:hAnsi="Century Gothic" w:cstheme="minorHAnsi"/>
          <w:sz w:val="24"/>
          <w:szCs w:val="24"/>
          <w:lang w:eastAsia="es-ES"/>
        </w:rPr>
        <w:t>-------------------------------------------------------------------</w:t>
      </w:r>
      <w:r w:rsidR="00E94518" w:rsidRPr="00A416C6">
        <w:rPr>
          <w:rFonts w:ascii="Century Gothic" w:hAnsi="Century Gothic" w:cstheme="minorHAnsi"/>
          <w:sz w:val="24"/>
          <w:szCs w:val="24"/>
          <w:lang w:eastAsia="es-ES"/>
        </w:rPr>
        <w:t>---------------------------------</w:t>
      </w:r>
      <w:r w:rsidR="00E94518">
        <w:rPr>
          <w:rFonts w:ascii="Century Gothic" w:hAnsi="Century Gothic" w:cstheme="minorHAnsi"/>
          <w:sz w:val="24"/>
          <w:szCs w:val="24"/>
          <w:lang w:eastAsia="es-ES"/>
        </w:rPr>
        <w:t>-------------------------------------------------------------------</w:t>
      </w:r>
      <w:r w:rsidR="00E94518" w:rsidRPr="00A416C6">
        <w:rPr>
          <w:rFonts w:ascii="Century Gothic" w:hAnsi="Century Gothic" w:cstheme="minorHAnsi"/>
          <w:sz w:val="24"/>
          <w:szCs w:val="24"/>
          <w:lang w:eastAsia="es-ES"/>
        </w:rPr>
        <w:t>---------------------------------</w:t>
      </w:r>
      <w:r w:rsidR="00E94518">
        <w:rPr>
          <w:rFonts w:ascii="Century Gothic" w:hAnsi="Century Gothic" w:cstheme="minorHAnsi"/>
          <w:sz w:val="24"/>
          <w:szCs w:val="24"/>
          <w:lang w:eastAsia="es-ES"/>
        </w:rPr>
        <w:t>-------------------------------------------------------------------</w:t>
      </w:r>
      <w:r w:rsidR="00E94518" w:rsidRPr="00A416C6">
        <w:rPr>
          <w:rFonts w:ascii="Century Gothic" w:hAnsi="Century Gothic" w:cstheme="minorHAnsi"/>
          <w:sz w:val="24"/>
          <w:szCs w:val="24"/>
          <w:lang w:eastAsia="es-ES"/>
        </w:rPr>
        <w:t>---------------------------------</w:t>
      </w:r>
      <w:r w:rsidR="00E94518">
        <w:rPr>
          <w:rFonts w:ascii="Century Gothic" w:hAnsi="Century Gothic" w:cstheme="minorHAnsi"/>
          <w:sz w:val="24"/>
          <w:szCs w:val="24"/>
          <w:lang w:eastAsia="es-ES"/>
        </w:rPr>
        <w:t>-------------------------------------------------------------------</w:t>
      </w:r>
      <w:r w:rsidR="00E94518" w:rsidRPr="00A416C6">
        <w:rPr>
          <w:rFonts w:ascii="Century Gothic" w:hAnsi="Century Gothic" w:cstheme="minorHAnsi"/>
          <w:sz w:val="24"/>
          <w:szCs w:val="24"/>
          <w:lang w:eastAsia="es-ES"/>
        </w:rPr>
        <w:t>---------------------------------</w:t>
      </w:r>
      <w:r w:rsidR="00E94518">
        <w:rPr>
          <w:rFonts w:ascii="Century Gothic" w:hAnsi="Century Gothic" w:cstheme="minorHAnsi"/>
          <w:sz w:val="24"/>
          <w:szCs w:val="24"/>
          <w:lang w:eastAsia="es-ES"/>
        </w:rPr>
        <w:t>-------------------------------------------------------------------</w:t>
      </w:r>
      <w:r w:rsidR="00E94518" w:rsidRPr="00A416C6">
        <w:rPr>
          <w:rFonts w:ascii="Century Gothic" w:hAnsi="Century Gothic" w:cstheme="minorHAnsi"/>
          <w:sz w:val="24"/>
          <w:szCs w:val="24"/>
          <w:lang w:eastAsia="es-ES"/>
        </w:rPr>
        <w:t>---------------------------------</w:t>
      </w:r>
      <w:r w:rsidR="00E94518">
        <w:rPr>
          <w:rFonts w:ascii="Century Gothic" w:hAnsi="Century Gothic" w:cstheme="minorHAnsi"/>
          <w:sz w:val="24"/>
          <w:szCs w:val="24"/>
          <w:lang w:eastAsia="es-ES"/>
        </w:rPr>
        <w:t>-------------------------------------------------------------------</w:t>
      </w:r>
      <w:r w:rsidR="00E94518" w:rsidRPr="00A416C6">
        <w:rPr>
          <w:rFonts w:ascii="Century Gothic" w:hAnsi="Century Gothic" w:cstheme="minorHAnsi"/>
          <w:sz w:val="24"/>
          <w:szCs w:val="24"/>
          <w:lang w:eastAsia="es-ES"/>
        </w:rPr>
        <w:t>------</w:t>
      </w:r>
    </w:p>
    <w:p w14:paraId="5186238D" w14:textId="631D50DB" w:rsidR="00B351B5" w:rsidRDefault="009F7C27" w:rsidP="00276E9C">
      <w:pPr>
        <w:pStyle w:val="Sinespaciado"/>
        <w:jc w:val="both"/>
        <w:rPr>
          <w:rFonts w:cstheme="minorHAnsi"/>
          <w:b/>
          <w:bCs/>
          <w:sz w:val="28"/>
          <w:szCs w:val="28"/>
        </w:rPr>
      </w:pPr>
      <w:r w:rsidRPr="00A65359">
        <w:rPr>
          <w:noProof/>
        </w:rPr>
        <w:lastRenderedPageBreak/>
        <w:drawing>
          <wp:inline distT="0" distB="0" distL="0" distR="0" wp14:anchorId="76B3D04D" wp14:editId="1C961BB8">
            <wp:extent cx="6029325" cy="84201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9325" cy="8420100"/>
                    </a:xfrm>
                    <a:prstGeom prst="rect">
                      <a:avLst/>
                    </a:prstGeom>
                    <a:noFill/>
                    <a:ln>
                      <a:noFill/>
                    </a:ln>
                  </pic:spPr>
                </pic:pic>
              </a:graphicData>
            </a:graphic>
          </wp:inline>
        </w:drawing>
      </w:r>
    </w:p>
    <w:p w14:paraId="66B9E873" w14:textId="108B1480" w:rsidR="00E94518" w:rsidRPr="000B7587" w:rsidRDefault="00E94518" w:rsidP="00953BB2">
      <w:pPr>
        <w:pStyle w:val="Sinespaciado"/>
        <w:jc w:val="both"/>
        <w:rPr>
          <w:rFonts w:ascii="Century Gothic" w:hAnsi="Century Gothic" w:cs="Arial"/>
          <w:sz w:val="24"/>
          <w:szCs w:val="24"/>
        </w:rPr>
      </w:pPr>
      <w:r>
        <w:rPr>
          <w:rFonts w:ascii="Century Gothic" w:hAnsi="Century Gothic" w:cstheme="minorHAnsi"/>
          <w:sz w:val="24"/>
          <w:szCs w:val="24"/>
        </w:rPr>
        <w:lastRenderedPageBreak/>
        <w:t>----------------------------------------------------------------------------------------------------------------------------------------------------------------------------------------------------------------------------------------------------------------------------------------------------------------------------------------------</w:t>
      </w:r>
      <w:r w:rsidRPr="00A416C6">
        <w:rPr>
          <w:rFonts w:ascii="Century Gothic" w:hAnsi="Century Gothic" w:cstheme="minorHAnsi"/>
          <w:sz w:val="24"/>
          <w:szCs w:val="24"/>
        </w:rPr>
        <w:t>Realizad</w:t>
      </w:r>
      <w:r>
        <w:rPr>
          <w:rFonts w:ascii="Century Gothic" w:hAnsi="Century Gothic" w:cstheme="minorHAnsi"/>
          <w:sz w:val="24"/>
          <w:szCs w:val="24"/>
        </w:rPr>
        <w:t>o</w:t>
      </w:r>
      <w:r w:rsidRPr="00A416C6">
        <w:rPr>
          <w:rFonts w:ascii="Century Gothic" w:hAnsi="Century Gothic" w:cstheme="minorHAnsi"/>
          <w:sz w:val="24"/>
          <w:szCs w:val="24"/>
        </w:rPr>
        <w:t xml:space="preserve"> </w:t>
      </w:r>
      <w:r>
        <w:rPr>
          <w:rFonts w:ascii="Century Gothic" w:hAnsi="Century Gothic" w:cstheme="minorHAnsi"/>
          <w:sz w:val="24"/>
          <w:szCs w:val="24"/>
        </w:rPr>
        <w:t xml:space="preserve">el procedimiento que conforme a la normatividad interna de nuestro partido enmarca, </w:t>
      </w:r>
      <w:r>
        <w:rPr>
          <w:rFonts w:ascii="Century Gothic" w:hAnsi="Century Gothic" w:cs="Arial"/>
          <w:b/>
          <w:bCs/>
          <w:sz w:val="24"/>
          <w:szCs w:val="24"/>
        </w:rPr>
        <w:t xml:space="preserve">ADENAWER GONZÁLEZ FIERROS SECRETARIO GENERAL DEL COMITÉ DIRECTIVO ESTATAL DEL PAN JALISCO, </w:t>
      </w:r>
      <w:r w:rsidRPr="00362F88">
        <w:rPr>
          <w:rFonts w:ascii="Century Gothic" w:hAnsi="Century Gothic" w:cs="Arial"/>
          <w:sz w:val="24"/>
          <w:szCs w:val="24"/>
        </w:rPr>
        <w:t>pone a consideración de los integrantes del Comité Directivo Estatal presentes</w:t>
      </w:r>
      <w:r>
        <w:rPr>
          <w:rFonts w:ascii="Century Gothic" w:hAnsi="Century Gothic" w:cs="Arial"/>
          <w:sz w:val="24"/>
          <w:szCs w:val="24"/>
        </w:rPr>
        <w:t xml:space="preserve"> en esta novena sesión extraordinaria del Comité Directivo Estatal, la aprobación </w:t>
      </w:r>
      <w:r w:rsidRPr="00E94518">
        <w:rPr>
          <w:rFonts w:ascii="Century Gothic" w:hAnsi="Century Gothic" w:cs="Arial"/>
          <w:sz w:val="24"/>
          <w:szCs w:val="24"/>
        </w:rPr>
        <w:t>de las y los delegados numerarios</w:t>
      </w:r>
      <w:r>
        <w:rPr>
          <w:rFonts w:ascii="Century Gothic" w:hAnsi="Century Gothic" w:cs="Arial"/>
          <w:sz w:val="24"/>
          <w:szCs w:val="24"/>
        </w:rPr>
        <w:t xml:space="preserve"> que asistirán a la XXXIV Asamblea Estatal del Partido Acción Nacional en el Estado de Jalisco, así como a la XXV Asamblea Nacional Ordinaria y la XIX Asamblea Nacional Extraordinaria, </w:t>
      </w:r>
      <w:r w:rsidRPr="00362F88">
        <w:rPr>
          <w:rFonts w:ascii="Century Gothic" w:hAnsi="Century Gothic" w:cstheme="minorHAnsi"/>
          <w:sz w:val="24"/>
          <w:szCs w:val="24"/>
        </w:rPr>
        <w:t xml:space="preserve">propuesta que fue </w:t>
      </w:r>
      <w:r w:rsidRPr="00362F88">
        <w:rPr>
          <w:rFonts w:ascii="Century Gothic" w:hAnsi="Century Gothic" w:cstheme="minorHAnsi"/>
          <w:b/>
          <w:bCs/>
          <w:sz w:val="24"/>
          <w:szCs w:val="24"/>
        </w:rPr>
        <w:t>APROBADA POR UNANIMIDAD DE VOTOS.</w:t>
      </w:r>
      <w:r>
        <w:rPr>
          <w:rFonts w:ascii="Century Gothic" w:hAnsi="Century Gothic" w:cstheme="minorHAnsi"/>
          <w:b/>
          <w:bCs/>
          <w:sz w:val="24"/>
          <w:szCs w:val="24"/>
        </w:rPr>
        <w:t>-------------------------------------------------------------------------------------------------------------------------------------------------------------------------------</w:t>
      </w:r>
    </w:p>
    <w:p w14:paraId="31E709B1" w14:textId="77777777" w:rsidR="00CC0862" w:rsidRPr="00E94518" w:rsidRDefault="00CC0862" w:rsidP="00276E9C">
      <w:pPr>
        <w:pStyle w:val="Sinespaciado"/>
        <w:jc w:val="both"/>
        <w:rPr>
          <w:rFonts w:ascii="Century Gothic" w:hAnsi="Century Gothic" w:cstheme="minorHAnsi"/>
          <w:b/>
          <w:bCs/>
          <w:sz w:val="24"/>
          <w:szCs w:val="24"/>
        </w:rPr>
      </w:pPr>
    </w:p>
    <w:p w14:paraId="61E6EBC0" w14:textId="5B07736F" w:rsidR="00E94518" w:rsidRDefault="00CC0862" w:rsidP="00CC0862">
      <w:pPr>
        <w:pStyle w:val="Sinespaciado"/>
        <w:jc w:val="both"/>
        <w:rPr>
          <w:rFonts w:ascii="Century Gothic" w:hAnsi="Century Gothic"/>
          <w:sz w:val="24"/>
          <w:szCs w:val="24"/>
        </w:rPr>
      </w:pPr>
      <w:r w:rsidRPr="00E94518">
        <w:rPr>
          <w:rFonts w:ascii="Century Gothic" w:hAnsi="Century Gothic"/>
          <w:b/>
          <w:bCs/>
          <w:sz w:val="24"/>
          <w:szCs w:val="24"/>
        </w:rPr>
        <w:t>8.- NOMBRAMIENTO DE LAS O LOS RESPONSABLES DEL REGISTRO DE LAS Y LOS DELEGADOS A LA XXXIV ASAMBLEA ESTATAL ORDINARIA DEL PAN JALISCO, DE CONFORMIDAD CON EL NUMERAL 54 DE LAS NORMAS COMPLEMENTARIAS PARA LA INTEGRACIÓN Y DESARROLLO DE LA XXXIV ASAMBLEA ESTATAL ORDINARIA DEL PAN JALISCO.</w:t>
      </w:r>
      <w:r w:rsidR="00E94518" w:rsidRPr="00E94518">
        <w:rPr>
          <w:rFonts w:ascii="Century Gothic" w:hAnsi="Century Gothic"/>
          <w:b/>
          <w:bCs/>
          <w:sz w:val="24"/>
          <w:szCs w:val="24"/>
        </w:rPr>
        <w:t>---------------------------------------------------------------------------------------------------------------------------------------------</w:t>
      </w:r>
      <w:r w:rsidR="00E94518">
        <w:rPr>
          <w:rFonts w:ascii="Century Gothic" w:hAnsi="Century Gothic"/>
          <w:b/>
          <w:bCs/>
          <w:sz w:val="24"/>
          <w:szCs w:val="24"/>
        </w:rPr>
        <w:t>---</w:t>
      </w:r>
      <w:r w:rsidR="00E94518" w:rsidRPr="00E94518">
        <w:rPr>
          <w:rFonts w:ascii="Century Gothic" w:hAnsi="Century Gothic"/>
          <w:sz w:val="24"/>
          <w:szCs w:val="24"/>
        </w:rPr>
        <w:t>Para el desarrollo del octavo punto del orden del día</w:t>
      </w:r>
      <w:r w:rsidR="00E94518" w:rsidRPr="00E94518">
        <w:rPr>
          <w:rFonts w:ascii="Century Gothic" w:hAnsi="Century Gothic" w:cs="Arial"/>
          <w:b/>
          <w:bCs/>
          <w:sz w:val="24"/>
          <w:szCs w:val="24"/>
        </w:rPr>
        <w:t xml:space="preserve"> </w:t>
      </w:r>
      <w:r w:rsidR="00E94518">
        <w:rPr>
          <w:rFonts w:ascii="Century Gothic" w:hAnsi="Century Gothic" w:cs="Arial"/>
          <w:b/>
          <w:bCs/>
          <w:sz w:val="24"/>
          <w:szCs w:val="24"/>
        </w:rPr>
        <w:t xml:space="preserve">ADENAWER GONZÁLEZ FIERROS SECRETARIO GENERAL DEL COMITÉ DIRECTIVO ESTATAL DEL PAN JALISCO, </w:t>
      </w:r>
      <w:r w:rsidR="00E94518" w:rsidRPr="00E94518">
        <w:rPr>
          <w:rFonts w:ascii="Century Gothic" w:hAnsi="Century Gothic" w:cs="Arial"/>
          <w:sz w:val="24"/>
          <w:szCs w:val="24"/>
        </w:rPr>
        <w:t xml:space="preserve">cede el uso de la voz a la </w:t>
      </w:r>
      <w:r w:rsidR="00E94518">
        <w:rPr>
          <w:rFonts w:ascii="Century Gothic" w:hAnsi="Century Gothic"/>
          <w:b/>
          <w:bCs/>
          <w:sz w:val="24"/>
          <w:szCs w:val="24"/>
        </w:rPr>
        <w:t>PRESIDENTA DEL COMITÉ DIRECTIVO ESTATAL DEL PAN JALISCO</w:t>
      </w:r>
      <w:r w:rsidR="00E94518">
        <w:rPr>
          <w:rFonts w:ascii="Century Gothic" w:hAnsi="Century Gothic"/>
          <w:sz w:val="24"/>
          <w:szCs w:val="24"/>
        </w:rPr>
        <w:t xml:space="preserve"> </w:t>
      </w:r>
      <w:r w:rsidR="00E94518">
        <w:rPr>
          <w:rFonts w:ascii="Century Gothic" w:hAnsi="Century Gothic"/>
          <w:b/>
          <w:bCs/>
          <w:sz w:val="24"/>
          <w:szCs w:val="24"/>
        </w:rPr>
        <w:t xml:space="preserve">DIANA ARACELI GONZÁLEZ MARTÍNEZ, </w:t>
      </w:r>
      <w:r w:rsidR="00E94518" w:rsidRPr="00E94518">
        <w:rPr>
          <w:rFonts w:ascii="Century Gothic" w:hAnsi="Century Gothic"/>
          <w:sz w:val="24"/>
          <w:szCs w:val="24"/>
        </w:rPr>
        <w:t>para que realice la presentación de quienes serán las propuestas</w:t>
      </w:r>
      <w:r w:rsidR="00E94518">
        <w:rPr>
          <w:rFonts w:ascii="Century Gothic" w:hAnsi="Century Gothic"/>
          <w:sz w:val="24"/>
          <w:szCs w:val="24"/>
        </w:rPr>
        <w:t xml:space="preserve"> de nombramiento de responsables del registro de las y los delegados a la XXXIV Asamblea Estatal Ordinaria</w:t>
      </w:r>
      <w:r w:rsidR="000B7587">
        <w:rPr>
          <w:rFonts w:ascii="Century Gothic" w:hAnsi="Century Gothic"/>
          <w:sz w:val="24"/>
          <w:szCs w:val="24"/>
        </w:rPr>
        <w:t xml:space="preserve"> del PAN Jalisco, en el acto, pone a consideración de que sean los responsables del registro los CC:</w:t>
      </w:r>
    </w:p>
    <w:p w14:paraId="3FF580F7" w14:textId="77777777" w:rsidR="000B7587" w:rsidRDefault="000B7587" w:rsidP="00CC0862">
      <w:pPr>
        <w:pStyle w:val="Sinespaciado"/>
        <w:jc w:val="both"/>
        <w:rPr>
          <w:rFonts w:ascii="Century Gothic" w:hAnsi="Century Gothic"/>
          <w:b/>
          <w:bCs/>
          <w:sz w:val="24"/>
          <w:szCs w:val="24"/>
        </w:rPr>
      </w:pPr>
    </w:p>
    <w:p w14:paraId="6BE0C2A5" w14:textId="502A76AF" w:rsidR="00CC0862" w:rsidRDefault="00CC0862" w:rsidP="000B7587">
      <w:pPr>
        <w:pStyle w:val="Sinespaciado"/>
        <w:numPr>
          <w:ilvl w:val="0"/>
          <w:numId w:val="28"/>
        </w:numPr>
        <w:jc w:val="both"/>
        <w:rPr>
          <w:rFonts w:ascii="Century Gothic" w:hAnsi="Century Gothic"/>
          <w:sz w:val="24"/>
          <w:szCs w:val="24"/>
        </w:rPr>
      </w:pPr>
      <w:r w:rsidRPr="00E94518">
        <w:rPr>
          <w:rFonts w:ascii="Century Gothic" w:hAnsi="Century Gothic"/>
          <w:b/>
          <w:bCs/>
          <w:sz w:val="24"/>
          <w:szCs w:val="24"/>
        </w:rPr>
        <w:t>HUMBERTO SALCIDO NAVA</w:t>
      </w:r>
      <w:r w:rsidRPr="00E94518">
        <w:rPr>
          <w:rFonts w:ascii="Century Gothic" w:hAnsi="Century Gothic"/>
          <w:sz w:val="24"/>
          <w:szCs w:val="24"/>
        </w:rPr>
        <w:t>.</w:t>
      </w:r>
    </w:p>
    <w:p w14:paraId="0817E787" w14:textId="77777777" w:rsidR="000B7587" w:rsidRPr="000B7587" w:rsidRDefault="000B7587" w:rsidP="000B7587">
      <w:pPr>
        <w:pStyle w:val="Sinespaciado"/>
        <w:jc w:val="both"/>
        <w:rPr>
          <w:rFonts w:ascii="Century Gothic" w:hAnsi="Century Gothic"/>
          <w:b/>
          <w:bCs/>
          <w:sz w:val="24"/>
          <w:szCs w:val="24"/>
        </w:rPr>
      </w:pPr>
    </w:p>
    <w:p w14:paraId="196C1DD1" w14:textId="2FE523CC" w:rsidR="00CC0862" w:rsidRPr="000B7587" w:rsidRDefault="00CC0862" w:rsidP="00276E9C">
      <w:pPr>
        <w:pStyle w:val="Sinespaciado"/>
        <w:numPr>
          <w:ilvl w:val="0"/>
          <w:numId w:val="27"/>
        </w:numPr>
        <w:jc w:val="both"/>
        <w:rPr>
          <w:rFonts w:ascii="Century Gothic" w:hAnsi="Century Gothic"/>
          <w:sz w:val="24"/>
          <w:szCs w:val="24"/>
        </w:rPr>
      </w:pPr>
      <w:r w:rsidRPr="00E94518">
        <w:rPr>
          <w:rFonts w:ascii="Century Gothic" w:hAnsi="Century Gothic" w:cstheme="minorHAnsi"/>
          <w:b/>
          <w:bCs/>
          <w:sz w:val="24"/>
          <w:szCs w:val="24"/>
          <w:lang w:eastAsia="es-ES"/>
        </w:rPr>
        <w:t>JUAN ANTONIO VALADEZ S</w:t>
      </w:r>
      <w:r w:rsidR="000B7587">
        <w:rPr>
          <w:rFonts w:ascii="Century Gothic" w:hAnsi="Century Gothic" w:cstheme="minorHAnsi"/>
          <w:b/>
          <w:bCs/>
          <w:sz w:val="24"/>
          <w:szCs w:val="24"/>
          <w:lang w:eastAsia="es-ES"/>
        </w:rPr>
        <w:t>Á</w:t>
      </w:r>
      <w:r w:rsidRPr="00E94518">
        <w:rPr>
          <w:rFonts w:ascii="Century Gothic" w:hAnsi="Century Gothic" w:cstheme="minorHAnsi"/>
          <w:b/>
          <w:bCs/>
          <w:sz w:val="24"/>
          <w:szCs w:val="24"/>
          <w:lang w:eastAsia="es-ES"/>
        </w:rPr>
        <w:t>NCHEZ</w:t>
      </w:r>
    </w:p>
    <w:p w14:paraId="4ECEABA0" w14:textId="77777777" w:rsidR="000B7587" w:rsidRPr="000B7587" w:rsidRDefault="000B7587" w:rsidP="000B7587">
      <w:pPr>
        <w:pStyle w:val="Sinespaciado"/>
        <w:jc w:val="both"/>
        <w:rPr>
          <w:rFonts w:ascii="Century Gothic" w:hAnsi="Century Gothic"/>
          <w:sz w:val="24"/>
          <w:szCs w:val="24"/>
        </w:rPr>
      </w:pPr>
    </w:p>
    <w:p w14:paraId="2AAA24B8" w14:textId="754B2B0D" w:rsidR="000B7587" w:rsidRDefault="000B7587" w:rsidP="00276E9C">
      <w:pPr>
        <w:pStyle w:val="Sinespaciado"/>
        <w:jc w:val="both"/>
        <w:rPr>
          <w:rFonts w:ascii="Century Gothic" w:hAnsi="Century Gothic"/>
          <w:sz w:val="24"/>
          <w:szCs w:val="24"/>
          <w:u w:val="single"/>
        </w:rPr>
      </w:pPr>
      <w:r>
        <w:rPr>
          <w:rFonts w:ascii="Century Gothic" w:hAnsi="Century Gothic" w:cstheme="minorHAnsi"/>
          <w:b/>
          <w:bCs/>
          <w:sz w:val="24"/>
          <w:szCs w:val="24"/>
          <w:lang w:eastAsia="es-ES"/>
        </w:rPr>
        <w:t>-------------------------------------------------------------------------------------------</w:t>
      </w:r>
      <w:r>
        <w:rPr>
          <w:rFonts w:ascii="Century Gothic" w:hAnsi="Century Gothic"/>
          <w:sz w:val="24"/>
          <w:szCs w:val="24"/>
        </w:rPr>
        <w:t xml:space="preserve">Realizada la propuesta por parte de la </w:t>
      </w:r>
      <w:r>
        <w:rPr>
          <w:rFonts w:ascii="Century Gothic" w:hAnsi="Century Gothic"/>
          <w:b/>
          <w:bCs/>
          <w:sz w:val="24"/>
          <w:szCs w:val="24"/>
        </w:rPr>
        <w:t>PRESIDENTA DEL COMITÉ DIRECTIVO ESTATAL DEL PAN JALISCO</w:t>
      </w:r>
      <w:r>
        <w:rPr>
          <w:rFonts w:ascii="Century Gothic" w:hAnsi="Century Gothic"/>
          <w:sz w:val="24"/>
          <w:szCs w:val="24"/>
        </w:rPr>
        <w:t xml:space="preserve"> </w:t>
      </w:r>
      <w:r>
        <w:rPr>
          <w:rFonts w:ascii="Century Gothic" w:hAnsi="Century Gothic"/>
          <w:b/>
          <w:bCs/>
          <w:sz w:val="24"/>
          <w:szCs w:val="24"/>
        </w:rPr>
        <w:t xml:space="preserve">DIANA ARACELI GONZÁLEZ MARTÍNEZ, </w:t>
      </w:r>
      <w:r>
        <w:rPr>
          <w:rFonts w:ascii="Century Gothic" w:hAnsi="Century Gothic" w:cs="Arial"/>
          <w:b/>
          <w:bCs/>
          <w:sz w:val="24"/>
          <w:szCs w:val="24"/>
        </w:rPr>
        <w:t xml:space="preserve">ADENAWER GONZÁLEZ FIERROS SECRETARIO GENERAL DEL COMITÉ DIRECTIVO ESTATAL DEL PAN JALISCO </w:t>
      </w:r>
      <w:r w:rsidRPr="000B7587">
        <w:rPr>
          <w:rFonts w:ascii="Century Gothic" w:hAnsi="Century Gothic" w:cs="Arial"/>
          <w:sz w:val="24"/>
          <w:szCs w:val="24"/>
        </w:rPr>
        <w:t>da uso a la voz y</w:t>
      </w:r>
      <w:r>
        <w:rPr>
          <w:rFonts w:ascii="Century Gothic" w:hAnsi="Century Gothic" w:cs="Arial"/>
          <w:b/>
          <w:bCs/>
          <w:sz w:val="24"/>
          <w:szCs w:val="24"/>
        </w:rPr>
        <w:t xml:space="preserve"> </w:t>
      </w:r>
      <w:r w:rsidRPr="00362F88">
        <w:rPr>
          <w:rFonts w:ascii="Century Gothic" w:hAnsi="Century Gothic" w:cs="Arial"/>
          <w:sz w:val="24"/>
          <w:szCs w:val="24"/>
        </w:rPr>
        <w:t>pone a consideración de los integrantes</w:t>
      </w:r>
      <w:r>
        <w:rPr>
          <w:rFonts w:ascii="Century Gothic" w:hAnsi="Century Gothic" w:cs="Arial"/>
          <w:sz w:val="24"/>
          <w:szCs w:val="24"/>
        </w:rPr>
        <w:t xml:space="preserve"> </w:t>
      </w:r>
      <w:r w:rsidRPr="00362F88">
        <w:rPr>
          <w:rFonts w:ascii="Century Gothic" w:hAnsi="Century Gothic" w:cs="Arial"/>
          <w:sz w:val="24"/>
          <w:szCs w:val="24"/>
        </w:rPr>
        <w:t>presentes</w:t>
      </w:r>
      <w:r w:rsidRPr="00E04EA5">
        <w:rPr>
          <w:rFonts w:ascii="Century Gothic" w:hAnsi="Century Gothic" w:cstheme="minorHAnsi"/>
          <w:sz w:val="24"/>
          <w:szCs w:val="24"/>
        </w:rPr>
        <w:t>, el nombramiento como responsables del registro de del</w:t>
      </w:r>
      <w:r w:rsidR="00E04EA5">
        <w:rPr>
          <w:rFonts w:ascii="Century Gothic" w:hAnsi="Century Gothic" w:cstheme="minorHAnsi"/>
          <w:sz w:val="24"/>
          <w:szCs w:val="24"/>
        </w:rPr>
        <w:t>e</w:t>
      </w:r>
      <w:r w:rsidRPr="00E04EA5">
        <w:rPr>
          <w:rFonts w:ascii="Century Gothic" w:hAnsi="Century Gothic" w:cstheme="minorHAnsi"/>
          <w:sz w:val="24"/>
          <w:szCs w:val="24"/>
        </w:rPr>
        <w:t xml:space="preserve">gados a los CC. </w:t>
      </w:r>
      <w:r w:rsidR="00E04EA5" w:rsidRPr="00E04EA5">
        <w:rPr>
          <w:rFonts w:ascii="Century Gothic" w:hAnsi="Century Gothic" w:cstheme="minorHAnsi"/>
          <w:b/>
          <w:bCs/>
          <w:sz w:val="24"/>
          <w:szCs w:val="24"/>
        </w:rPr>
        <w:t>HUMBERTO SALCIDO NAVA Y  JUAN ANTONIO VALADEZ SÁNCHEZ</w:t>
      </w:r>
      <w:r w:rsidRPr="00E04EA5">
        <w:rPr>
          <w:rFonts w:ascii="Century Gothic" w:hAnsi="Century Gothic" w:cstheme="minorHAnsi"/>
          <w:sz w:val="24"/>
          <w:szCs w:val="24"/>
        </w:rPr>
        <w:t xml:space="preserve">, </w:t>
      </w:r>
      <w:r w:rsidRPr="000B7587">
        <w:rPr>
          <w:rFonts w:ascii="Century Gothic" w:hAnsi="Century Gothic" w:cstheme="minorHAnsi"/>
          <w:sz w:val="24"/>
          <w:szCs w:val="24"/>
        </w:rPr>
        <w:t>propuesta</w:t>
      </w:r>
      <w:r>
        <w:rPr>
          <w:rFonts w:ascii="Century Gothic" w:hAnsi="Century Gothic" w:cstheme="minorHAnsi"/>
          <w:sz w:val="24"/>
          <w:szCs w:val="24"/>
        </w:rPr>
        <w:t xml:space="preserve"> </w:t>
      </w:r>
      <w:r w:rsidRPr="00362F88">
        <w:rPr>
          <w:rFonts w:ascii="Century Gothic" w:hAnsi="Century Gothic" w:cstheme="minorHAnsi"/>
          <w:sz w:val="24"/>
          <w:szCs w:val="24"/>
        </w:rPr>
        <w:t xml:space="preserve">que fue </w:t>
      </w:r>
      <w:r w:rsidRPr="00362F88">
        <w:rPr>
          <w:rFonts w:ascii="Century Gothic" w:hAnsi="Century Gothic" w:cstheme="minorHAnsi"/>
          <w:b/>
          <w:bCs/>
          <w:sz w:val="24"/>
          <w:szCs w:val="24"/>
        </w:rPr>
        <w:t>APROBADA POR UNANIMIDAD DE VOTOS</w:t>
      </w:r>
      <w:r>
        <w:rPr>
          <w:rFonts w:ascii="Century Gothic" w:hAnsi="Century Gothic" w:cstheme="minorHAnsi"/>
          <w:b/>
          <w:bCs/>
          <w:sz w:val="24"/>
          <w:szCs w:val="24"/>
        </w:rPr>
        <w:t>.----------------------------------------------------------------------------------------------</w:t>
      </w:r>
    </w:p>
    <w:p w14:paraId="1E02A54C" w14:textId="77777777" w:rsidR="009C07A6" w:rsidRPr="00CC0862" w:rsidRDefault="009C07A6" w:rsidP="00276E9C">
      <w:pPr>
        <w:pStyle w:val="Sinespaciado"/>
        <w:jc w:val="both"/>
        <w:rPr>
          <w:rFonts w:cstheme="minorHAnsi"/>
          <w:b/>
          <w:bCs/>
          <w:sz w:val="28"/>
          <w:szCs w:val="28"/>
          <w:lang w:eastAsia="es-ES"/>
        </w:rPr>
      </w:pPr>
    </w:p>
    <w:p w14:paraId="5A99AB41" w14:textId="17F9CB8F" w:rsidR="00D058B7" w:rsidRPr="003F4F07" w:rsidRDefault="00CC0862" w:rsidP="00B65DDC">
      <w:pPr>
        <w:pStyle w:val="Sinespaciado"/>
        <w:jc w:val="both"/>
        <w:rPr>
          <w:rFonts w:ascii="Century Gothic" w:hAnsi="Century Gothic"/>
          <w:b/>
          <w:bCs/>
          <w:sz w:val="24"/>
          <w:szCs w:val="24"/>
        </w:rPr>
      </w:pPr>
      <w:r>
        <w:rPr>
          <w:rFonts w:ascii="Century Gothic" w:hAnsi="Century Gothic"/>
          <w:b/>
          <w:sz w:val="24"/>
          <w:szCs w:val="24"/>
        </w:rPr>
        <w:t>9</w:t>
      </w:r>
      <w:r w:rsidR="007D477A" w:rsidRPr="00B65DDC">
        <w:rPr>
          <w:rFonts w:ascii="Century Gothic" w:hAnsi="Century Gothic"/>
          <w:b/>
          <w:sz w:val="24"/>
          <w:szCs w:val="24"/>
        </w:rPr>
        <w:t>.</w:t>
      </w:r>
      <w:r w:rsidR="00C20829">
        <w:rPr>
          <w:rFonts w:ascii="Century Gothic" w:hAnsi="Century Gothic"/>
          <w:b/>
          <w:sz w:val="24"/>
          <w:szCs w:val="24"/>
        </w:rPr>
        <w:t>-</w:t>
      </w:r>
      <w:r w:rsidR="00C20829" w:rsidRPr="00B65DDC">
        <w:rPr>
          <w:rFonts w:ascii="Century Gothic" w:hAnsi="Century Gothic"/>
          <w:b/>
          <w:sz w:val="24"/>
          <w:szCs w:val="24"/>
        </w:rPr>
        <w:t>CLAUSURA</w:t>
      </w:r>
      <w:r w:rsidR="00C20829">
        <w:rPr>
          <w:rFonts w:ascii="Century Gothic" w:hAnsi="Century Gothic"/>
          <w:b/>
          <w:sz w:val="24"/>
          <w:szCs w:val="24"/>
        </w:rPr>
        <w:t>.--------------------------------------------------------------------------------------------------------------------------------------------------------</w:t>
      </w:r>
      <w:r w:rsidR="009C07A6">
        <w:rPr>
          <w:rFonts w:ascii="Century Gothic" w:hAnsi="Century Gothic"/>
          <w:b/>
          <w:sz w:val="24"/>
          <w:szCs w:val="24"/>
        </w:rPr>
        <w:t>---------</w:t>
      </w:r>
      <w:r w:rsidR="00C20829">
        <w:rPr>
          <w:rFonts w:ascii="Century Gothic" w:hAnsi="Century Gothic"/>
          <w:b/>
          <w:sz w:val="24"/>
          <w:szCs w:val="24"/>
        </w:rPr>
        <w:t>-</w:t>
      </w:r>
      <w:r w:rsidR="00D058B7" w:rsidRPr="00D058B7">
        <w:rPr>
          <w:rFonts w:ascii="Century Gothic" w:hAnsi="Century Gothic"/>
          <w:sz w:val="24"/>
          <w:szCs w:val="24"/>
        </w:rPr>
        <w:t xml:space="preserve"> </w:t>
      </w:r>
      <w:r w:rsidR="00D058B7">
        <w:rPr>
          <w:rFonts w:ascii="Century Gothic" w:hAnsi="Century Gothic"/>
          <w:sz w:val="24"/>
          <w:szCs w:val="24"/>
        </w:rPr>
        <w:t xml:space="preserve">Siendo las </w:t>
      </w:r>
      <w:r w:rsidR="00F50583">
        <w:rPr>
          <w:rFonts w:ascii="Century Gothic" w:hAnsi="Century Gothic"/>
          <w:sz w:val="24"/>
          <w:szCs w:val="24"/>
        </w:rPr>
        <w:t>1</w:t>
      </w:r>
      <w:r>
        <w:rPr>
          <w:rFonts w:ascii="Century Gothic" w:hAnsi="Century Gothic"/>
          <w:sz w:val="24"/>
          <w:szCs w:val="24"/>
        </w:rPr>
        <w:t>7</w:t>
      </w:r>
      <w:r w:rsidR="00F50583">
        <w:rPr>
          <w:rFonts w:ascii="Century Gothic" w:hAnsi="Century Gothic"/>
          <w:sz w:val="24"/>
          <w:szCs w:val="24"/>
        </w:rPr>
        <w:t>:</w:t>
      </w:r>
      <w:r>
        <w:rPr>
          <w:rFonts w:ascii="Century Gothic" w:hAnsi="Century Gothic"/>
          <w:sz w:val="24"/>
          <w:szCs w:val="24"/>
        </w:rPr>
        <w:t>30</w:t>
      </w:r>
      <w:r w:rsidR="00D058B7">
        <w:rPr>
          <w:rFonts w:ascii="Century Gothic" w:hAnsi="Century Gothic"/>
          <w:sz w:val="24"/>
          <w:szCs w:val="24"/>
        </w:rPr>
        <w:t xml:space="preserve"> horas la </w:t>
      </w:r>
      <w:r w:rsidR="00D058B7">
        <w:rPr>
          <w:rFonts w:ascii="Century Gothic" w:hAnsi="Century Gothic"/>
          <w:b/>
          <w:bCs/>
          <w:sz w:val="24"/>
          <w:szCs w:val="24"/>
        </w:rPr>
        <w:t>PRESIDENTA DEL COMITÉ DIRECTIVO ESTATAL DEL PAN JALISCO</w:t>
      </w:r>
      <w:r w:rsidR="00D058B7">
        <w:rPr>
          <w:rFonts w:ascii="Century Gothic" w:hAnsi="Century Gothic"/>
          <w:sz w:val="24"/>
          <w:szCs w:val="24"/>
        </w:rPr>
        <w:t xml:space="preserve"> </w:t>
      </w:r>
      <w:r w:rsidR="00D058B7">
        <w:rPr>
          <w:rFonts w:ascii="Century Gothic" w:hAnsi="Century Gothic"/>
          <w:b/>
          <w:bCs/>
          <w:sz w:val="24"/>
          <w:szCs w:val="24"/>
        </w:rPr>
        <w:t>DIANA ARACELI GONZÁLEZ MARTÍNEZ</w:t>
      </w:r>
      <w:r w:rsidR="00D058B7">
        <w:rPr>
          <w:rFonts w:ascii="Century Gothic" w:hAnsi="Century Gothic"/>
          <w:sz w:val="24"/>
          <w:szCs w:val="24"/>
        </w:rPr>
        <w:t xml:space="preserve">, da por clausurada la </w:t>
      </w:r>
      <w:r>
        <w:rPr>
          <w:rFonts w:ascii="Century Gothic" w:hAnsi="Century Gothic"/>
          <w:sz w:val="24"/>
          <w:szCs w:val="24"/>
        </w:rPr>
        <w:t>Novena</w:t>
      </w:r>
      <w:r w:rsidR="00D058B7">
        <w:rPr>
          <w:rFonts w:ascii="Century Gothic" w:hAnsi="Century Gothic"/>
          <w:sz w:val="24"/>
          <w:szCs w:val="24"/>
        </w:rPr>
        <w:t xml:space="preserve"> </w:t>
      </w:r>
      <w:r>
        <w:rPr>
          <w:rFonts w:ascii="Century Gothic" w:hAnsi="Century Gothic"/>
          <w:sz w:val="24"/>
          <w:szCs w:val="24"/>
        </w:rPr>
        <w:t>S</w:t>
      </w:r>
      <w:r w:rsidR="00D058B7">
        <w:rPr>
          <w:rFonts w:ascii="Century Gothic" w:hAnsi="Century Gothic"/>
          <w:sz w:val="24"/>
          <w:szCs w:val="24"/>
        </w:rPr>
        <w:t>esión Extraordinaria del Comité Directivo Estatal.</w:t>
      </w:r>
      <w:r w:rsidR="00D058B7">
        <w:rPr>
          <w:rFonts w:ascii="Century Gothic" w:hAnsi="Century Gothic"/>
          <w:b/>
          <w:bCs/>
          <w:sz w:val="24"/>
          <w:szCs w:val="24"/>
        </w:rPr>
        <w:t>--------------------------------------------------------------------------------------------------</w:t>
      </w:r>
      <w:r w:rsidR="009C07A6">
        <w:rPr>
          <w:rFonts w:ascii="Century Gothic" w:hAnsi="Century Gothic"/>
          <w:b/>
          <w:bCs/>
          <w:sz w:val="24"/>
          <w:szCs w:val="24"/>
        </w:rPr>
        <w:t>----------</w:t>
      </w:r>
    </w:p>
    <w:p w14:paraId="57D833DD" w14:textId="77777777" w:rsidR="003757D0" w:rsidRPr="00B65DDC" w:rsidRDefault="003757D0" w:rsidP="00B65DDC">
      <w:pPr>
        <w:pStyle w:val="Sinespaciado"/>
        <w:jc w:val="both"/>
        <w:rPr>
          <w:rFonts w:ascii="Century Gothic" w:hAnsi="Century Gothic"/>
          <w:sz w:val="24"/>
          <w:szCs w:val="24"/>
        </w:rPr>
      </w:pPr>
    </w:p>
    <w:p w14:paraId="5D6ADEA7" w14:textId="418CCF47" w:rsidR="00C20829" w:rsidRDefault="00C20829" w:rsidP="00C20829">
      <w:pPr>
        <w:shd w:val="clear" w:color="auto" w:fill="FFFFFF"/>
        <w:spacing w:after="0" w:line="240" w:lineRule="auto"/>
        <w:jc w:val="center"/>
        <w:rPr>
          <w:rFonts w:ascii="Century Gothic" w:eastAsia="Times New Roman" w:hAnsi="Century Gothic" w:cs="Arial"/>
          <w:b/>
          <w:bCs/>
          <w:i/>
          <w:iCs/>
          <w:color w:val="222222"/>
          <w:szCs w:val="24"/>
          <w:lang w:eastAsia="es-ES"/>
        </w:rPr>
      </w:pPr>
      <w:r w:rsidRPr="00E16FA7">
        <w:rPr>
          <w:rFonts w:ascii="Century Gothic" w:eastAsia="Times New Roman" w:hAnsi="Century Gothic" w:cs="Arial"/>
          <w:b/>
          <w:bCs/>
          <w:i/>
          <w:iCs/>
          <w:color w:val="222222"/>
          <w:szCs w:val="24"/>
          <w:lang w:eastAsia="es-ES"/>
        </w:rPr>
        <w:t>A T E N T A M E N T E</w:t>
      </w:r>
    </w:p>
    <w:p w14:paraId="51F8A4CB" w14:textId="77777777" w:rsidR="004D4E9D" w:rsidRPr="00E16FA7" w:rsidRDefault="004D4E9D" w:rsidP="00C20829">
      <w:pPr>
        <w:shd w:val="clear" w:color="auto" w:fill="FFFFFF"/>
        <w:spacing w:after="0" w:line="240" w:lineRule="auto"/>
        <w:jc w:val="center"/>
        <w:rPr>
          <w:rFonts w:ascii="Century Gothic" w:eastAsia="Times New Roman" w:hAnsi="Century Gothic" w:cs="Arial"/>
          <w:b/>
          <w:bCs/>
          <w:i/>
          <w:iCs/>
          <w:color w:val="222222"/>
          <w:szCs w:val="24"/>
          <w:lang w:eastAsia="es-ES"/>
        </w:rPr>
      </w:pPr>
    </w:p>
    <w:p w14:paraId="7BFBCC56" w14:textId="146CF533" w:rsidR="00C20829" w:rsidRDefault="00C20829" w:rsidP="00E9316C">
      <w:pPr>
        <w:shd w:val="clear" w:color="auto" w:fill="FFFFFF"/>
        <w:spacing w:after="0" w:line="240" w:lineRule="auto"/>
        <w:jc w:val="center"/>
        <w:rPr>
          <w:rFonts w:ascii="Century Gothic" w:eastAsia="Times New Roman" w:hAnsi="Century Gothic" w:cs="Arial"/>
          <w:color w:val="222222"/>
          <w:szCs w:val="24"/>
          <w:lang w:val="es-ES_tradnl" w:eastAsia="es-ES"/>
        </w:rPr>
      </w:pPr>
      <w:r w:rsidRPr="00E16FA7">
        <w:rPr>
          <w:rFonts w:ascii="Century Gothic" w:eastAsia="Times New Roman" w:hAnsi="Century Gothic" w:cs="Arial"/>
          <w:color w:val="222222"/>
          <w:szCs w:val="24"/>
          <w:lang w:val="es-ES_tradnl" w:eastAsia="es-ES"/>
        </w:rPr>
        <w:t xml:space="preserve">Guadalajara, Jalisco a </w:t>
      </w:r>
      <w:r w:rsidR="006E20EF">
        <w:rPr>
          <w:rFonts w:ascii="Century Gothic" w:eastAsia="Times New Roman" w:hAnsi="Century Gothic" w:cs="Arial"/>
          <w:color w:val="222222"/>
          <w:szCs w:val="24"/>
          <w:lang w:val="es-ES_tradnl" w:eastAsia="es-ES"/>
        </w:rPr>
        <w:t>03</w:t>
      </w:r>
      <w:r w:rsidRPr="00E16FA7">
        <w:rPr>
          <w:rFonts w:ascii="Century Gothic" w:eastAsia="Times New Roman" w:hAnsi="Century Gothic" w:cs="Arial"/>
          <w:color w:val="222222"/>
          <w:szCs w:val="24"/>
          <w:lang w:val="es-ES_tradnl" w:eastAsia="es-ES"/>
        </w:rPr>
        <w:t xml:space="preserve"> de </w:t>
      </w:r>
      <w:r w:rsidR="00CC0862">
        <w:rPr>
          <w:rFonts w:ascii="Century Gothic" w:eastAsia="Times New Roman" w:hAnsi="Century Gothic" w:cs="Arial"/>
          <w:color w:val="222222"/>
          <w:szCs w:val="24"/>
          <w:lang w:val="es-ES_tradnl" w:eastAsia="es-ES"/>
        </w:rPr>
        <w:t>octubre</w:t>
      </w:r>
      <w:r w:rsidRPr="00E16FA7">
        <w:rPr>
          <w:rFonts w:ascii="Century Gothic" w:eastAsia="Times New Roman" w:hAnsi="Century Gothic" w:cs="Arial"/>
          <w:color w:val="222222"/>
          <w:szCs w:val="24"/>
          <w:lang w:val="es-ES_tradnl" w:eastAsia="es-ES"/>
        </w:rPr>
        <w:t xml:space="preserve"> del 20</w:t>
      </w:r>
      <w:r>
        <w:rPr>
          <w:rFonts w:ascii="Century Gothic" w:eastAsia="Times New Roman" w:hAnsi="Century Gothic" w:cs="Arial"/>
          <w:color w:val="222222"/>
          <w:szCs w:val="24"/>
          <w:lang w:val="es-ES_tradnl" w:eastAsia="es-ES"/>
        </w:rPr>
        <w:t>22</w:t>
      </w:r>
      <w:r w:rsidRPr="00E16FA7">
        <w:rPr>
          <w:rFonts w:ascii="Century Gothic" w:eastAsia="Times New Roman" w:hAnsi="Century Gothic" w:cs="Arial"/>
          <w:color w:val="222222"/>
          <w:szCs w:val="24"/>
          <w:lang w:val="es-ES_tradnl" w:eastAsia="es-ES"/>
        </w:rPr>
        <w:t xml:space="preserve">. </w:t>
      </w:r>
    </w:p>
    <w:p w14:paraId="2FE77B58" w14:textId="77777777" w:rsidR="004D4E9D" w:rsidRPr="00E16FA7" w:rsidRDefault="004D4E9D" w:rsidP="00E9316C">
      <w:pPr>
        <w:shd w:val="clear" w:color="auto" w:fill="FFFFFF"/>
        <w:spacing w:after="0" w:line="240" w:lineRule="auto"/>
        <w:jc w:val="center"/>
        <w:rPr>
          <w:rFonts w:ascii="Century Gothic" w:eastAsia="Times New Roman" w:hAnsi="Century Gothic" w:cs="Arial"/>
          <w:color w:val="222222"/>
          <w:szCs w:val="24"/>
          <w:lang w:val="es-ES_tradnl" w:eastAsia="es-ES"/>
        </w:rPr>
      </w:pPr>
    </w:p>
    <w:p w14:paraId="05DB0B96" w14:textId="77777777" w:rsidR="00C20829" w:rsidRPr="004B6B1C" w:rsidRDefault="00C20829" w:rsidP="00C20829">
      <w:pPr>
        <w:pStyle w:val="Sinespaciado"/>
        <w:jc w:val="center"/>
        <w:rPr>
          <w:rFonts w:ascii="Century Gothic" w:hAnsi="Century Gothic"/>
          <w:b/>
          <w:sz w:val="24"/>
        </w:rPr>
      </w:pPr>
      <w:r w:rsidRPr="004B6B1C">
        <w:rPr>
          <w:rFonts w:ascii="Century Gothic" w:hAnsi="Century Gothic"/>
          <w:b/>
          <w:sz w:val="24"/>
        </w:rPr>
        <w:t>“POR UNA PATRIA ORDENADA Y GENEROSA</w:t>
      </w:r>
    </w:p>
    <w:p w14:paraId="14B19A34" w14:textId="5E73BEBA" w:rsidR="00B564F5" w:rsidRDefault="00C20829" w:rsidP="007E7E44">
      <w:pPr>
        <w:pStyle w:val="Sinespaciado"/>
        <w:jc w:val="center"/>
        <w:rPr>
          <w:rFonts w:ascii="Century Gothic" w:hAnsi="Century Gothic"/>
          <w:b/>
          <w:sz w:val="24"/>
        </w:rPr>
      </w:pPr>
      <w:r w:rsidRPr="004B6B1C">
        <w:rPr>
          <w:rFonts w:ascii="Century Gothic" w:hAnsi="Century Gothic"/>
          <w:b/>
          <w:sz w:val="24"/>
        </w:rPr>
        <w:t>Y UNA VIDA MEJOR Y MÁS DIGNA PARA TODOS”.</w:t>
      </w:r>
    </w:p>
    <w:p w14:paraId="1968C4A8" w14:textId="634D27C3" w:rsidR="004D4E9D" w:rsidRDefault="004D4E9D" w:rsidP="007E7E44">
      <w:pPr>
        <w:pStyle w:val="Sinespaciado"/>
        <w:jc w:val="center"/>
        <w:rPr>
          <w:rFonts w:ascii="Century Gothic" w:hAnsi="Century Gothic"/>
          <w:b/>
          <w:sz w:val="24"/>
        </w:rPr>
      </w:pPr>
    </w:p>
    <w:p w14:paraId="21FB4FAA" w14:textId="77777777" w:rsidR="004D4E9D" w:rsidRDefault="004D4E9D" w:rsidP="007E7E44">
      <w:pPr>
        <w:pStyle w:val="Sinespaciado"/>
        <w:jc w:val="center"/>
        <w:rPr>
          <w:rFonts w:ascii="Century Gothic" w:hAnsi="Century Gothic"/>
          <w:b/>
          <w:sz w:val="24"/>
        </w:rPr>
      </w:pPr>
    </w:p>
    <w:p w14:paraId="728C7390" w14:textId="77777777" w:rsidR="00C20829" w:rsidRPr="004B6B1C" w:rsidRDefault="00C20829" w:rsidP="00C20829">
      <w:pPr>
        <w:pStyle w:val="Sinespaciado"/>
        <w:jc w:val="both"/>
        <w:rPr>
          <w:rFonts w:ascii="Century Gothic" w:hAnsi="Century Gothic"/>
          <w:b/>
          <w:sz w:val="24"/>
        </w:rPr>
      </w:pPr>
    </w:p>
    <w:p w14:paraId="113A52C0" w14:textId="6BC82A66" w:rsidR="00C20829" w:rsidRPr="004B6B1C" w:rsidRDefault="00D058B7" w:rsidP="00C20829">
      <w:pPr>
        <w:shd w:val="clear" w:color="auto" w:fill="FFFFFF"/>
        <w:spacing w:after="0" w:line="240" w:lineRule="auto"/>
        <w:jc w:val="both"/>
        <w:rPr>
          <w:rFonts w:ascii="Century Gothic" w:eastAsia="Times New Roman" w:hAnsi="Century Gothic" w:cs="Arial"/>
          <w:color w:val="222222"/>
          <w:sz w:val="24"/>
          <w:szCs w:val="24"/>
          <w:lang w:eastAsia="es-ES"/>
        </w:rPr>
      </w:pPr>
      <w:r w:rsidRPr="004B6B1C">
        <w:rPr>
          <w:rFonts w:ascii="Century Gothic" w:hAnsi="Century Gothic"/>
          <w:noProof/>
          <w:lang w:eastAsia="es-MX"/>
        </w:rPr>
        <mc:AlternateContent>
          <mc:Choice Requires="wps">
            <w:drawing>
              <wp:anchor distT="0" distB="0" distL="114300" distR="114300" simplePos="0" relativeHeight="251660288" behindDoc="0" locked="0" layoutInCell="1" allowOverlap="1" wp14:anchorId="3D6153B2" wp14:editId="6AA457A0">
                <wp:simplePos x="0" y="0"/>
                <wp:positionH relativeFrom="column">
                  <wp:posOffset>2903220</wp:posOffset>
                </wp:positionH>
                <wp:positionV relativeFrom="paragraph">
                  <wp:posOffset>8254</wp:posOffset>
                </wp:positionV>
                <wp:extent cx="3020060" cy="1476375"/>
                <wp:effectExtent l="0" t="0" r="27940" b="28575"/>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060" cy="1476375"/>
                        </a:xfrm>
                        <a:prstGeom prst="rect">
                          <a:avLst/>
                        </a:prstGeom>
                        <a:solidFill>
                          <a:srgbClr val="FFFFFF"/>
                        </a:solidFill>
                        <a:ln w="9525">
                          <a:solidFill>
                            <a:schemeClr val="bg1"/>
                          </a:solidFill>
                          <a:miter lim="800000"/>
                          <a:headEnd/>
                          <a:tailEnd/>
                        </a:ln>
                      </wps:spPr>
                      <wps:txbx>
                        <w:txbxContent>
                          <w:p w14:paraId="3BCDFF15" w14:textId="77777777" w:rsidR="00C20829" w:rsidRPr="00FE7C09" w:rsidRDefault="00C20829" w:rsidP="00C20829">
                            <w:pPr>
                              <w:pBdr>
                                <w:bottom w:val="single" w:sz="6" w:space="1" w:color="auto"/>
                              </w:pBdr>
                              <w:rPr>
                                <w:rFonts w:ascii="Century Gothic" w:hAnsi="Century Gothic" w:cs="Arial"/>
                              </w:rPr>
                            </w:pPr>
                          </w:p>
                          <w:p w14:paraId="68BF9833" w14:textId="77777777" w:rsidR="00C20829" w:rsidRPr="00D058B7" w:rsidRDefault="00C20829" w:rsidP="00C20829">
                            <w:pPr>
                              <w:jc w:val="center"/>
                              <w:rPr>
                                <w:rFonts w:ascii="Century Gothic" w:hAnsi="Century Gothic" w:cs="Arial"/>
                                <w:b/>
                                <w:sz w:val="24"/>
                                <w:szCs w:val="24"/>
                              </w:rPr>
                            </w:pPr>
                            <w:r w:rsidRPr="00D058B7">
                              <w:rPr>
                                <w:rFonts w:ascii="Century Gothic" w:hAnsi="Century Gothic" w:cs="Arial"/>
                                <w:b/>
                                <w:sz w:val="24"/>
                                <w:szCs w:val="24"/>
                              </w:rPr>
                              <w:t>ADENAWER GONZÁLEZ FIERROS</w:t>
                            </w:r>
                          </w:p>
                          <w:p w14:paraId="193ED8FC" w14:textId="77777777" w:rsidR="00C20829" w:rsidRPr="00D058B7" w:rsidRDefault="00C20829" w:rsidP="00C20829">
                            <w:pPr>
                              <w:jc w:val="center"/>
                              <w:rPr>
                                <w:rFonts w:ascii="Century Gothic" w:hAnsi="Century Gothic" w:cs="Arial"/>
                                <w:szCs w:val="24"/>
                              </w:rPr>
                            </w:pPr>
                            <w:r w:rsidRPr="00D058B7">
                              <w:rPr>
                                <w:rFonts w:ascii="Century Gothic" w:hAnsi="Century Gothic" w:cs="Arial"/>
                                <w:szCs w:val="24"/>
                              </w:rPr>
                              <w:t>SECRETARIO GENERAL DEL COMITÉ DIRECTIVO ESTATAL DE ACCIÓN NACIONAL EN JALISCO</w:t>
                            </w:r>
                          </w:p>
                          <w:p w14:paraId="1B170A13" w14:textId="189CE492" w:rsidR="00C20829" w:rsidRDefault="00C20829" w:rsidP="00C20829">
                            <w:pPr>
                              <w:jc w:val="center"/>
                              <w:rPr>
                                <w:rFonts w:ascii="Arial" w:hAnsi="Arial" w:cs="Arial"/>
                                <w:b/>
                              </w:rPr>
                            </w:pPr>
                          </w:p>
                          <w:p w14:paraId="55F9788C" w14:textId="5E9285F3" w:rsidR="00B564F5" w:rsidRDefault="00B564F5" w:rsidP="00C20829">
                            <w:pPr>
                              <w:jc w:val="center"/>
                              <w:rPr>
                                <w:rFonts w:ascii="Arial" w:hAnsi="Arial" w:cs="Arial"/>
                                <w:b/>
                              </w:rPr>
                            </w:pPr>
                          </w:p>
                          <w:p w14:paraId="3629951E" w14:textId="77777777" w:rsidR="00B564F5" w:rsidRDefault="00B564F5" w:rsidP="00C20829">
                            <w:pPr>
                              <w:jc w:val="cente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153B2" id="_x0000_t202" coordsize="21600,21600" o:spt="202" path="m,l,21600r21600,l21600,xe">
                <v:stroke joinstyle="miter"/>
                <v:path gradientshapeok="t" o:connecttype="rect"/>
              </v:shapetype>
              <v:shape id="Cuadro de texto 18" o:spid="_x0000_s1026" type="#_x0000_t202" style="position:absolute;left:0;text-align:left;margin-left:228.6pt;margin-top:.65pt;width:237.8pt;height:1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i76LgIAAE0EAAAOAAAAZHJzL2Uyb0RvYy54bWysVNtu2zAMfR+wfxD0vjhJk16MOEWXLsOA&#10;7gJ0+wBakm1hsuhJSuzs60fJaZp2b8P8IJAidUgekl7dDq1he+W8Rlvw2WTKmbICpbZ1wX983767&#10;5swHsBIMWlXwg/L8dv32zarvcjXHBo1UjhGI9XnfFbwJocuzzItGteAn2ClLxgpdC4FUV2fSQU/o&#10;rcnm0+ll1qOTnUOhvKfb+9HI1wm/qpQIX6vKq8BMwSm3kE6XzjKe2XoFee2ga7Q4pgH/kEUL2lLQ&#10;E9Q9BGA7p/+CarVw6LEKE4FthlWlhUo1UDWz6atqHhvoVKqFyPHdiSb//2DFl/03x7Sk3lGnLLTU&#10;o80OpEMmFQtqCMjIQjT1nc/J+7Ej/zC8x4GepJJ994Dip2cWNw3YWt05h32jQFKas/gyO3s64vgI&#10;UvafUVI42AVMQEPl2sghscIIndp1OLWIEmGCLi+msetkEmSbLa4uL66WKQbkT88758NHhS2LQsEd&#10;zUCCh/2DDzEdyJ9cYjSPRsutNiYpri43xrE90Lxs03dEf+FmLOsLfrOcL0cGXkDE0VUnkLIeOXgV&#10;qNWB5t7otuDX0/jFMJBH2j5YmeQA2owyZWzskcdI3UhiGMqBHCO5JcoDMepwnG/aRxIadL8562m2&#10;C+5/7cApzswnS125mS0WcRmSslhezUlx55by3AJWEFTBA2ejuAlpgWK+Fu+oe5VOvD5ncsyVZjbR&#10;fdyvuBTnevJ6/gus/wAAAP//AwBQSwMEFAAGAAgAAAAhAOWOKuTfAAAACQEAAA8AAABkcnMvZG93&#10;bnJldi54bWxMj0FPwkAQhe8m/IfNkHiTrS0i1G6J0cjNGCsBj9vu2DZ2Z5vuApVf73DS4+R7efO9&#10;bD3aThxx8K0jBbezCARS5UxLtYLtx8vNEoQPmozuHKGCH/SwzidXmU6NO9E7HotQCy4hn2oFTQh9&#10;KqWvGrTaz1yPxOzLDVYHPodamkGfuNx2Mo6ihbS6Jf7Q6B6fGqy+i4NV4KtosXubF7t9KTd4Xhnz&#10;/Ll5Vep6Oj4+gAg4hr8wXPRZHXJ2Kt2BjBedgvndfcxRBgkI5qsk5imlgjhJliDzTP5fkP8CAAD/&#10;/wMAUEsBAi0AFAAGAAgAAAAhALaDOJL+AAAA4QEAABMAAAAAAAAAAAAAAAAAAAAAAFtDb250ZW50&#10;X1R5cGVzXS54bWxQSwECLQAUAAYACAAAACEAOP0h/9YAAACUAQAACwAAAAAAAAAAAAAAAAAvAQAA&#10;X3JlbHMvLnJlbHNQSwECLQAUAAYACAAAACEAYhYu+i4CAABNBAAADgAAAAAAAAAAAAAAAAAuAgAA&#10;ZHJzL2Uyb0RvYy54bWxQSwECLQAUAAYACAAAACEA5Y4q5N8AAAAJAQAADwAAAAAAAAAAAAAAAACI&#10;BAAAZHJzL2Rvd25yZXYueG1sUEsFBgAAAAAEAAQA8wAAAJQFAAAAAA==&#10;" strokecolor="white [3212]">
                <v:textbox>
                  <w:txbxContent>
                    <w:p w14:paraId="3BCDFF15" w14:textId="77777777" w:rsidR="00C20829" w:rsidRPr="00FE7C09" w:rsidRDefault="00C20829" w:rsidP="00C20829">
                      <w:pPr>
                        <w:pBdr>
                          <w:bottom w:val="single" w:sz="6" w:space="1" w:color="auto"/>
                        </w:pBdr>
                        <w:rPr>
                          <w:rFonts w:ascii="Century Gothic" w:hAnsi="Century Gothic" w:cs="Arial"/>
                        </w:rPr>
                      </w:pPr>
                    </w:p>
                    <w:p w14:paraId="68BF9833" w14:textId="77777777" w:rsidR="00C20829" w:rsidRPr="00D058B7" w:rsidRDefault="00C20829" w:rsidP="00C20829">
                      <w:pPr>
                        <w:jc w:val="center"/>
                        <w:rPr>
                          <w:rFonts w:ascii="Century Gothic" w:hAnsi="Century Gothic" w:cs="Arial"/>
                          <w:b/>
                          <w:sz w:val="24"/>
                          <w:szCs w:val="24"/>
                        </w:rPr>
                      </w:pPr>
                      <w:r w:rsidRPr="00D058B7">
                        <w:rPr>
                          <w:rFonts w:ascii="Century Gothic" w:hAnsi="Century Gothic" w:cs="Arial"/>
                          <w:b/>
                          <w:sz w:val="24"/>
                          <w:szCs w:val="24"/>
                        </w:rPr>
                        <w:t>ADENAWER GONZÁLEZ FIERROS</w:t>
                      </w:r>
                    </w:p>
                    <w:p w14:paraId="193ED8FC" w14:textId="77777777" w:rsidR="00C20829" w:rsidRPr="00D058B7" w:rsidRDefault="00C20829" w:rsidP="00C20829">
                      <w:pPr>
                        <w:jc w:val="center"/>
                        <w:rPr>
                          <w:rFonts w:ascii="Century Gothic" w:hAnsi="Century Gothic" w:cs="Arial"/>
                          <w:szCs w:val="24"/>
                        </w:rPr>
                      </w:pPr>
                      <w:r w:rsidRPr="00D058B7">
                        <w:rPr>
                          <w:rFonts w:ascii="Century Gothic" w:hAnsi="Century Gothic" w:cs="Arial"/>
                          <w:szCs w:val="24"/>
                        </w:rPr>
                        <w:t>SECRETARIO GENERAL DEL COMITÉ DIRECTIVO ESTATAL DE ACCIÓN NACIONAL EN JALISCO</w:t>
                      </w:r>
                    </w:p>
                    <w:p w14:paraId="1B170A13" w14:textId="189CE492" w:rsidR="00C20829" w:rsidRDefault="00C20829" w:rsidP="00C20829">
                      <w:pPr>
                        <w:jc w:val="center"/>
                        <w:rPr>
                          <w:rFonts w:ascii="Arial" w:hAnsi="Arial" w:cs="Arial"/>
                          <w:b/>
                        </w:rPr>
                      </w:pPr>
                    </w:p>
                    <w:p w14:paraId="55F9788C" w14:textId="5E9285F3" w:rsidR="00B564F5" w:rsidRDefault="00B564F5" w:rsidP="00C20829">
                      <w:pPr>
                        <w:jc w:val="center"/>
                        <w:rPr>
                          <w:rFonts w:ascii="Arial" w:hAnsi="Arial" w:cs="Arial"/>
                          <w:b/>
                        </w:rPr>
                      </w:pPr>
                    </w:p>
                    <w:p w14:paraId="3629951E" w14:textId="77777777" w:rsidR="00B564F5" w:rsidRDefault="00B564F5" w:rsidP="00C20829">
                      <w:pPr>
                        <w:jc w:val="center"/>
                        <w:rPr>
                          <w:rFonts w:ascii="Arial" w:hAnsi="Arial" w:cs="Arial"/>
                          <w:b/>
                        </w:rPr>
                      </w:pPr>
                    </w:p>
                  </w:txbxContent>
                </v:textbox>
              </v:shape>
            </w:pict>
          </mc:Fallback>
        </mc:AlternateContent>
      </w:r>
      <w:r w:rsidRPr="004B6B1C">
        <w:rPr>
          <w:rFonts w:ascii="Century Gothic" w:hAnsi="Century Gothic"/>
          <w:noProof/>
          <w:lang w:eastAsia="es-MX"/>
        </w:rPr>
        <mc:AlternateContent>
          <mc:Choice Requires="wps">
            <w:drawing>
              <wp:anchor distT="0" distB="0" distL="114300" distR="114300" simplePos="0" relativeHeight="251659264" behindDoc="0" locked="0" layoutInCell="1" allowOverlap="1" wp14:anchorId="50C5EBE0" wp14:editId="60E8DC8E">
                <wp:simplePos x="0" y="0"/>
                <wp:positionH relativeFrom="margin">
                  <wp:align>left</wp:align>
                </wp:positionH>
                <wp:positionV relativeFrom="paragraph">
                  <wp:posOffset>11947</wp:posOffset>
                </wp:positionV>
                <wp:extent cx="2934335" cy="1314450"/>
                <wp:effectExtent l="0" t="0" r="18415" b="1905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335" cy="1314450"/>
                        </a:xfrm>
                        <a:prstGeom prst="rect">
                          <a:avLst/>
                        </a:prstGeom>
                        <a:solidFill>
                          <a:srgbClr val="FFFFFF"/>
                        </a:solidFill>
                        <a:ln w="9525">
                          <a:solidFill>
                            <a:schemeClr val="bg1"/>
                          </a:solidFill>
                          <a:miter lim="800000"/>
                          <a:headEnd/>
                          <a:tailEnd/>
                        </a:ln>
                      </wps:spPr>
                      <wps:txbx>
                        <w:txbxContent>
                          <w:p w14:paraId="5DEA3C2A" w14:textId="77777777" w:rsidR="00C20829" w:rsidRPr="00FE7C09" w:rsidRDefault="00C20829" w:rsidP="00C20829">
                            <w:pPr>
                              <w:pBdr>
                                <w:bottom w:val="single" w:sz="6" w:space="1" w:color="auto"/>
                              </w:pBdr>
                              <w:rPr>
                                <w:rFonts w:ascii="Century Gothic" w:hAnsi="Century Gothic" w:cs="Arial"/>
                              </w:rPr>
                            </w:pPr>
                          </w:p>
                          <w:p w14:paraId="7E12F91C" w14:textId="77777777" w:rsidR="00C20829" w:rsidRPr="00D058B7" w:rsidRDefault="00C20829" w:rsidP="00C20829">
                            <w:pPr>
                              <w:jc w:val="center"/>
                              <w:rPr>
                                <w:rFonts w:ascii="Century Gothic" w:hAnsi="Century Gothic" w:cs="Arial"/>
                                <w:b/>
                                <w:sz w:val="24"/>
                                <w:szCs w:val="24"/>
                              </w:rPr>
                            </w:pPr>
                            <w:r w:rsidRPr="00D058B7">
                              <w:rPr>
                                <w:rFonts w:ascii="Century Gothic" w:hAnsi="Century Gothic" w:cs="Arial"/>
                                <w:b/>
                                <w:sz w:val="24"/>
                                <w:szCs w:val="24"/>
                              </w:rPr>
                              <w:t>DIANA ARACELI GONZÁLEZ MARTÍNEZ</w:t>
                            </w:r>
                          </w:p>
                          <w:p w14:paraId="38EBAFEB" w14:textId="77777777" w:rsidR="00C20829" w:rsidRPr="00D058B7" w:rsidRDefault="00C20829" w:rsidP="00C20829">
                            <w:pPr>
                              <w:jc w:val="center"/>
                              <w:rPr>
                                <w:rFonts w:ascii="Century Gothic" w:hAnsi="Century Gothic" w:cs="Arial"/>
                                <w:szCs w:val="24"/>
                              </w:rPr>
                            </w:pPr>
                            <w:r w:rsidRPr="00D058B7">
                              <w:rPr>
                                <w:rFonts w:ascii="Century Gothic" w:hAnsi="Century Gothic" w:cs="Arial"/>
                                <w:szCs w:val="24"/>
                              </w:rPr>
                              <w:t>PRESIDENTA DEL COMITÉ DIRECTIVO ESTATAL DE ACCIÓN NACIONAL EN JALISCO</w:t>
                            </w:r>
                          </w:p>
                          <w:p w14:paraId="44C890E1" w14:textId="77777777" w:rsidR="00C20829" w:rsidRDefault="00C20829" w:rsidP="00C20829">
                            <w:pPr>
                              <w:jc w:val="cente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5EBE0" id="Cuadro de texto 307" o:spid="_x0000_s1027" type="#_x0000_t202" style="position:absolute;left:0;text-align:left;margin-left:0;margin-top:.95pt;width:231.05pt;height:10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zpvMwIAAFYEAAAOAAAAZHJzL2Uyb0RvYy54bWysVNuO2yAQfa/Uf0C8N3Zu3Y0VZ7XNNlWl&#10;7UXa9gMwYBsVGBdI7PTrO+BsNk3fqvoBMQxzmDlzxuu7wWhykM4rsCWdTnJKpOUglG1K+v3b7s0t&#10;JT4wK5gGK0t6lJ7ebV6/WvddIWfQghbSEQSxvui7krYhdEWWed5Kw/wEOmnRWYMzLKDpmkw41iO6&#10;0dksz99mPTjROeDSezx9GJ10k/DrWvLwpa69DESXFHMLaXVpreKabdasaBzrWsVPabB/yMIwZfHR&#10;M9QDC4zsnfoLyijuwEMdJhxMBnWtuEw1YDXT/Kqap5Z1MtWC5PjuTJP/f7D88+GrI0qUdJ7fUGKZ&#10;wSZt90w4IEKSIIcAJLqQqL7zBd5/6jAiDO9gwIanon33CPyHJxa2LbONvHcO+lYygYlOY2R2ETri&#10;+AhS9Z9A4HtsHyABDbUzkUXkhSA6Nux4bhJmQjgezlbzxXy+pISjbzqfLhbL1MaMFc/hnfPhgwRD&#10;4qakDlWQ4Nnh0YeYDiuer8TXPGgldkrrZLim2mpHDgwVs0tfquDqmrakL+lqOVuODPwBEcUrzyBV&#10;M3JwhWBUQOVrZUp6m8dv1GKk7b0VSZeBKT3uMWNtTzxG6kYSw1ANqXfpgchxBeKIxDoYhY6DiZsW&#10;3C9KehR5Sf3PPXOSEv3RYnNWyF6cimQsljczNNylp7r0MMsRqqSBknG7DWmSIm0W7rGJtUr0vmRy&#10;ShnFm1g/DVqcjks73Xr5HWx+AwAA//8DAFBLAwQUAAYACAAAACEAEn8MPtwAAAAGAQAADwAAAGRy&#10;cy9kb3ducmV2LnhtbEyPwU7DMBBE70j8g7VI3KjdqIqaEKdCIHpDiBQVjk68TaLG6yh228DXs5zg&#10;uDOjmbfFZnaDOOMUek8algsFAqnxtqdWw/vu+W4NIkRD1gyeUMMXBtiU11eFya2/0Bueq9gKLqGQ&#10;Gw1djGMuZWg6dCYs/IjE3sFPzkQ+p1bayVy43A0yUSqVzvTEC50Z8bHD5lidnIbQqHT/uqr2H7Xc&#10;4ndm7dPn9kXr25v54R5ExDn+heEXn9GhZKban8gGMWjgRyKrGQg2V2myBFFrSNQ6A1kW8j9++QMA&#10;AP//AwBQSwECLQAUAAYACAAAACEAtoM4kv4AAADhAQAAEwAAAAAAAAAAAAAAAAAAAAAAW0NvbnRl&#10;bnRfVHlwZXNdLnhtbFBLAQItABQABgAIAAAAIQA4/SH/1gAAAJQBAAALAAAAAAAAAAAAAAAAAC8B&#10;AABfcmVscy8ucmVsc1BLAQItABQABgAIAAAAIQAwazpvMwIAAFYEAAAOAAAAAAAAAAAAAAAAAC4C&#10;AABkcnMvZTJvRG9jLnhtbFBLAQItABQABgAIAAAAIQASfww+3AAAAAYBAAAPAAAAAAAAAAAAAAAA&#10;AI0EAABkcnMvZG93bnJldi54bWxQSwUGAAAAAAQABADzAAAAlgUAAAAA&#10;" strokecolor="white [3212]">
                <v:textbox>
                  <w:txbxContent>
                    <w:p w14:paraId="5DEA3C2A" w14:textId="77777777" w:rsidR="00C20829" w:rsidRPr="00FE7C09" w:rsidRDefault="00C20829" w:rsidP="00C20829">
                      <w:pPr>
                        <w:pBdr>
                          <w:bottom w:val="single" w:sz="6" w:space="1" w:color="auto"/>
                        </w:pBdr>
                        <w:rPr>
                          <w:rFonts w:ascii="Century Gothic" w:hAnsi="Century Gothic" w:cs="Arial"/>
                        </w:rPr>
                      </w:pPr>
                    </w:p>
                    <w:p w14:paraId="7E12F91C" w14:textId="77777777" w:rsidR="00C20829" w:rsidRPr="00D058B7" w:rsidRDefault="00C20829" w:rsidP="00C20829">
                      <w:pPr>
                        <w:jc w:val="center"/>
                        <w:rPr>
                          <w:rFonts w:ascii="Century Gothic" w:hAnsi="Century Gothic" w:cs="Arial"/>
                          <w:b/>
                          <w:sz w:val="24"/>
                          <w:szCs w:val="24"/>
                        </w:rPr>
                      </w:pPr>
                      <w:r w:rsidRPr="00D058B7">
                        <w:rPr>
                          <w:rFonts w:ascii="Century Gothic" w:hAnsi="Century Gothic" w:cs="Arial"/>
                          <w:b/>
                          <w:sz w:val="24"/>
                          <w:szCs w:val="24"/>
                        </w:rPr>
                        <w:t>DIANA ARACELI GONZÁLEZ MARTÍNEZ</w:t>
                      </w:r>
                    </w:p>
                    <w:p w14:paraId="38EBAFEB" w14:textId="77777777" w:rsidR="00C20829" w:rsidRPr="00D058B7" w:rsidRDefault="00C20829" w:rsidP="00C20829">
                      <w:pPr>
                        <w:jc w:val="center"/>
                        <w:rPr>
                          <w:rFonts w:ascii="Century Gothic" w:hAnsi="Century Gothic" w:cs="Arial"/>
                          <w:szCs w:val="24"/>
                        </w:rPr>
                      </w:pPr>
                      <w:r w:rsidRPr="00D058B7">
                        <w:rPr>
                          <w:rFonts w:ascii="Century Gothic" w:hAnsi="Century Gothic" w:cs="Arial"/>
                          <w:szCs w:val="24"/>
                        </w:rPr>
                        <w:t>PRESIDENTA DEL COMITÉ DIRECTIVO ESTATAL DE ACCIÓN NACIONAL EN JALISCO</w:t>
                      </w:r>
                    </w:p>
                    <w:p w14:paraId="44C890E1" w14:textId="77777777" w:rsidR="00C20829" w:rsidRDefault="00C20829" w:rsidP="00C20829">
                      <w:pPr>
                        <w:jc w:val="center"/>
                        <w:rPr>
                          <w:rFonts w:ascii="Arial" w:hAnsi="Arial" w:cs="Arial"/>
                          <w:b/>
                        </w:rPr>
                      </w:pPr>
                    </w:p>
                  </w:txbxContent>
                </v:textbox>
                <w10:wrap anchorx="margin"/>
              </v:shape>
            </w:pict>
          </mc:Fallback>
        </mc:AlternateContent>
      </w:r>
    </w:p>
    <w:p w14:paraId="2E8A46FC" w14:textId="7C757336" w:rsidR="003757D0" w:rsidRDefault="003757D0" w:rsidP="00C20829">
      <w:pPr>
        <w:pStyle w:val="Sinespaciado"/>
        <w:jc w:val="both"/>
        <w:rPr>
          <w:rFonts w:ascii="Century Gothic" w:hAnsi="Century Gothic"/>
          <w:sz w:val="24"/>
          <w:szCs w:val="24"/>
        </w:rPr>
      </w:pPr>
    </w:p>
    <w:p w14:paraId="7E416E79" w14:textId="4E47DA61" w:rsidR="007E7E44" w:rsidRDefault="007E7E44" w:rsidP="00C20829">
      <w:pPr>
        <w:pStyle w:val="Sinespaciado"/>
        <w:jc w:val="both"/>
        <w:rPr>
          <w:rFonts w:ascii="Century Gothic" w:hAnsi="Century Gothic"/>
          <w:sz w:val="24"/>
          <w:szCs w:val="24"/>
        </w:rPr>
      </w:pPr>
    </w:p>
    <w:p w14:paraId="35918831" w14:textId="2B22882F" w:rsidR="007518A7" w:rsidRDefault="007518A7" w:rsidP="00C20829">
      <w:pPr>
        <w:pStyle w:val="Sinespaciado"/>
        <w:jc w:val="both"/>
        <w:rPr>
          <w:rFonts w:ascii="Century Gothic" w:hAnsi="Century Gothic"/>
          <w:sz w:val="24"/>
          <w:szCs w:val="24"/>
        </w:rPr>
      </w:pPr>
    </w:p>
    <w:p w14:paraId="66CF3861" w14:textId="36B2E21E" w:rsidR="007518A7" w:rsidRDefault="007518A7" w:rsidP="00C20829">
      <w:pPr>
        <w:pStyle w:val="Sinespaciado"/>
        <w:jc w:val="both"/>
        <w:rPr>
          <w:rFonts w:ascii="Century Gothic" w:hAnsi="Century Gothic"/>
          <w:sz w:val="24"/>
          <w:szCs w:val="24"/>
        </w:rPr>
      </w:pPr>
    </w:p>
    <w:p w14:paraId="07995C90" w14:textId="2180B49D" w:rsidR="007518A7" w:rsidRDefault="007518A7" w:rsidP="00C20829">
      <w:pPr>
        <w:pStyle w:val="Sinespaciado"/>
        <w:jc w:val="both"/>
        <w:rPr>
          <w:rFonts w:ascii="Century Gothic" w:hAnsi="Century Gothic"/>
          <w:sz w:val="24"/>
          <w:szCs w:val="24"/>
        </w:rPr>
      </w:pPr>
    </w:p>
    <w:p w14:paraId="619DBCA1" w14:textId="7B5A6545" w:rsidR="007518A7" w:rsidRDefault="007518A7" w:rsidP="00C20829">
      <w:pPr>
        <w:pStyle w:val="Sinespaciado"/>
        <w:jc w:val="both"/>
        <w:rPr>
          <w:rFonts w:ascii="Century Gothic" w:hAnsi="Century Gothic"/>
          <w:sz w:val="24"/>
          <w:szCs w:val="24"/>
        </w:rPr>
      </w:pPr>
    </w:p>
    <w:p w14:paraId="55EC00C6" w14:textId="59E69DBF" w:rsidR="007518A7" w:rsidRDefault="007518A7" w:rsidP="00C20829">
      <w:pPr>
        <w:pStyle w:val="Sinespaciado"/>
        <w:jc w:val="both"/>
        <w:rPr>
          <w:rFonts w:ascii="Century Gothic" w:hAnsi="Century Gothic"/>
          <w:sz w:val="24"/>
          <w:szCs w:val="24"/>
        </w:rPr>
      </w:pPr>
    </w:p>
    <w:p w14:paraId="7F3E7EDA" w14:textId="1B956290" w:rsidR="007518A7" w:rsidRDefault="007518A7" w:rsidP="00C20829">
      <w:pPr>
        <w:pStyle w:val="Sinespaciado"/>
        <w:jc w:val="both"/>
        <w:rPr>
          <w:rFonts w:ascii="Century Gothic" w:hAnsi="Century Gothic"/>
          <w:sz w:val="24"/>
          <w:szCs w:val="24"/>
        </w:rPr>
      </w:pPr>
    </w:p>
    <w:p w14:paraId="4CF30168" w14:textId="2189DD7B" w:rsidR="007518A7" w:rsidRDefault="007518A7" w:rsidP="00C20829">
      <w:pPr>
        <w:pStyle w:val="Sinespaciado"/>
        <w:jc w:val="both"/>
        <w:rPr>
          <w:rFonts w:ascii="Century Gothic" w:hAnsi="Century Gothic"/>
          <w:sz w:val="24"/>
          <w:szCs w:val="24"/>
        </w:rPr>
      </w:pPr>
    </w:p>
    <w:p w14:paraId="276685E1" w14:textId="77777777" w:rsidR="007518A7" w:rsidRDefault="007518A7" w:rsidP="007518A7">
      <w:pPr>
        <w:ind w:left="708"/>
        <w:jc w:val="right"/>
        <w:rPr>
          <w:rFonts w:ascii="Century Gothic" w:hAnsi="Century Gothic" w:cs="Arial"/>
          <w:b/>
          <w:sz w:val="24"/>
        </w:rPr>
      </w:pPr>
      <w:r>
        <w:rPr>
          <w:rFonts w:ascii="Century Gothic" w:hAnsi="Century Gothic" w:cs="Arial"/>
          <w:b/>
          <w:sz w:val="24"/>
        </w:rPr>
        <w:t>CUARTA SESIÓN EXTRAORDINARIA</w:t>
      </w:r>
    </w:p>
    <w:p w14:paraId="232ADFE2" w14:textId="77777777" w:rsidR="007518A7" w:rsidRDefault="007518A7" w:rsidP="007518A7">
      <w:pPr>
        <w:jc w:val="right"/>
        <w:rPr>
          <w:rFonts w:ascii="Century Gothic" w:hAnsi="Century Gothic" w:cs="Arial"/>
          <w:b/>
          <w:sz w:val="24"/>
        </w:rPr>
      </w:pPr>
      <w:r>
        <w:rPr>
          <w:rFonts w:ascii="Century Gothic" w:hAnsi="Century Gothic" w:cs="Arial"/>
          <w:b/>
          <w:sz w:val="24"/>
        </w:rPr>
        <w:t>COMISIÓN PERMANENTE ESTATAL</w:t>
      </w:r>
    </w:p>
    <w:p w14:paraId="3EDB9E18" w14:textId="77777777" w:rsidR="007518A7" w:rsidRDefault="007518A7" w:rsidP="007518A7">
      <w:pPr>
        <w:jc w:val="right"/>
        <w:rPr>
          <w:rFonts w:ascii="Century Gothic" w:hAnsi="Century Gothic" w:cs="Arial"/>
          <w:b/>
          <w:sz w:val="24"/>
        </w:rPr>
      </w:pPr>
      <w:r w:rsidRPr="00CE33F4">
        <w:rPr>
          <w:rFonts w:ascii="Century Gothic" w:hAnsi="Century Gothic" w:cs="Arial"/>
          <w:b/>
          <w:sz w:val="24"/>
        </w:rPr>
        <w:t>03 DE OCTUBRE DE 2022</w:t>
      </w:r>
    </w:p>
    <w:p w14:paraId="0A4CD304" w14:textId="77777777" w:rsidR="007518A7" w:rsidRDefault="007518A7" w:rsidP="007518A7">
      <w:pPr>
        <w:spacing w:after="0" w:line="240" w:lineRule="auto"/>
        <w:jc w:val="both"/>
        <w:rPr>
          <w:rFonts w:ascii="Century Gothic" w:hAnsi="Century Gothic" w:cs="Arial"/>
        </w:rPr>
      </w:pPr>
      <w:r>
        <w:rPr>
          <w:rFonts w:ascii="Century Gothic" w:hAnsi="Century Gothic" w:cs="Arial"/>
        </w:rPr>
        <w:t>-------------------------------------------------------------------------------------------------------------------------------------------------------------------------------</w:t>
      </w:r>
      <w:r>
        <w:rPr>
          <w:rFonts w:ascii="Century Gothic" w:hAnsi="Century Gothic" w:cs="Arial"/>
          <w:b/>
        </w:rPr>
        <w:t xml:space="preserve"> ACTA </w:t>
      </w:r>
      <w:r>
        <w:rPr>
          <w:rFonts w:ascii="Century Gothic" w:hAnsi="Century Gothic" w:cs="Arial"/>
        </w:rPr>
        <w:t xml:space="preserve">------------------------------------------------------------------------------------------------------------------------------------------------------------------------------------En la Guadalajara, Jalisco, siendo </w:t>
      </w:r>
      <w:r w:rsidRPr="0018124E">
        <w:rPr>
          <w:rFonts w:ascii="Century Gothic" w:hAnsi="Century Gothic" w:cs="Arial"/>
        </w:rPr>
        <w:t xml:space="preserve">las </w:t>
      </w:r>
      <w:r w:rsidRPr="00CE33F4">
        <w:rPr>
          <w:rFonts w:ascii="Century Gothic" w:hAnsi="Century Gothic" w:cs="Arial"/>
        </w:rPr>
        <w:t>1</w:t>
      </w:r>
      <w:r>
        <w:rPr>
          <w:rFonts w:ascii="Century Gothic" w:hAnsi="Century Gothic" w:cs="Arial"/>
        </w:rPr>
        <w:t>8</w:t>
      </w:r>
      <w:r w:rsidRPr="00CE33F4">
        <w:rPr>
          <w:rFonts w:ascii="Century Gothic" w:hAnsi="Century Gothic" w:cs="Arial"/>
        </w:rPr>
        <w:t xml:space="preserve"> horas con </w:t>
      </w:r>
      <w:r>
        <w:rPr>
          <w:rFonts w:ascii="Century Gothic" w:hAnsi="Century Gothic" w:cs="Arial"/>
        </w:rPr>
        <w:t>34</w:t>
      </w:r>
      <w:r w:rsidRPr="00CE33F4">
        <w:rPr>
          <w:rFonts w:ascii="Century Gothic" w:hAnsi="Century Gothic" w:cs="Arial"/>
        </w:rPr>
        <w:t xml:space="preserve"> minutos, del día  03 de Octubre de 2022,</w:t>
      </w:r>
      <w:r>
        <w:rPr>
          <w:rFonts w:ascii="Century Gothic" w:hAnsi="Century Gothic" w:cs="Arial"/>
        </w:rPr>
        <w:t xml:space="preserve"> se reunieron en una plataforma de videoconferencias, los integrantes de la Comisión Permanente Estatal, según la lista de asistencia que se adjunta al presente documento que forma parte integrante de la presente acta.------------------------------------------------------------------------------------------------------------------------------La Sesión fue presidida por la Presidenta del Comité Directivo Estatal Diana Araceli González Martínez, quien estuvo asistida por </w:t>
      </w:r>
      <w:proofErr w:type="spellStart"/>
      <w:r>
        <w:rPr>
          <w:rFonts w:ascii="Century Gothic" w:hAnsi="Century Gothic" w:cs="Arial"/>
        </w:rPr>
        <w:t>Adenawer</w:t>
      </w:r>
      <w:proofErr w:type="spellEnd"/>
      <w:r>
        <w:rPr>
          <w:rFonts w:ascii="Century Gothic" w:hAnsi="Century Gothic" w:cs="Arial"/>
        </w:rPr>
        <w:t xml:space="preserve"> González Fierros, en su carácter de Secretario General del Comité referido.---------------------------------------------------------------------------------------------------------------------------------------------------------------------Dicho esto se hace constar que la Cuarta Sesión Extraordinaria de la Comisión Permanente Estatal del Partido Acción Nacional en Jalisco, se desarrolló previa </w:t>
      </w:r>
      <w:r>
        <w:rPr>
          <w:rFonts w:ascii="Century Gothic" w:hAnsi="Century Gothic" w:cs="Arial"/>
        </w:rPr>
        <w:lastRenderedPageBreak/>
        <w:t xml:space="preserve">emisión y publicación de una Convocatoria que contuvo el siguiente: ------------------------------------------------------------------------------------------------------------------------------------------------------------------------------------------- </w:t>
      </w:r>
      <w:r>
        <w:rPr>
          <w:rFonts w:ascii="Century Gothic" w:hAnsi="Century Gothic" w:cs="Arial"/>
          <w:b/>
        </w:rPr>
        <w:t xml:space="preserve">ORDEL DEL DÍA </w:t>
      </w:r>
      <w:r>
        <w:rPr>
          <w:rFonts w:ascii="Century Gothic" w:hAnsi="Century Gothic" w:cs="Arial"/>
        </w:rPr>
        <w:t>-------------------------------------------------------------------------------------------------------------------------------------------------------------------------</w:t>
      </w:r>
    </w:p>
    <w:p w14:paraId="40480131" w14:textId="77777777" w:rsidR="007518A7" w:rsidRPr="00D33AF4" w:rsidRDefault="007518A7" w:rsidP="007518A7">
      <w:pPr>
        <w:spacing w:after="0" w:line="240" w:lineRule="auto"/>
        <w:jc w:val="both"/>
        <w:rPr>
          <w:rFonts w:ascii="Century Gothic" w:hAnsi="Century Gothic" w:cs="Arial"/>
          <w:szCs w:val="18"/>
        </w:rPr>
      </w:pPr>
    </w:p>
    <w:p w14:paraId="25628C3E" w14:textId="77777777" w:rsidR="007518A7" w:rsidRPr="000A574E" w:rsidRDefault="007518A7" w:rsidP="007518A7">
      <w:pPr>
        <w:pStyle w:val="Sinespaciado"/>
        <w:numPr>
          <w:ilvl w:val="0"/>
          <w:numId w:val="29"/>
        </w:numPr>
        <w:jc w:val="both"/>
        <w:rPr>
          <w:rFonts w:ascii="Century Gothic" w:hAnsi="Century Gothic"/>
          <w:lang w:val="es-MX" w:eastAsia="es-ES"/>
        </w:rPr>
      </w:pPr>
      <w:r w:rsidRPr="000A574E">
        <w:rPr>
          <w:rFonts w:ascii="Century Gothic" w:hAnsi="Century Gothic"/>
          <w:lang w:val="es-MX" w:eastAsia="es-ES"/>
        </w:rPr>
        <w:t>Lista de asistencia.</w:t>
      </w:r>
    </w:p>
    <w:p w14:paraId="50AAFF63" w14:textId="77777777" w:rsidR="007518A7" w:rsidRPr="000A574E" w:rsidRDefault="007518A7" w:rsidP="007518A7">
      <w:pPr>
        <w:pStyle w:val="Sinespaciado"/>
        <w:numPr>
          <w:ilvl w:val="0"/>
          <w:numId w:val="29"/>
        </w:numPr>
        <w:jc w:val="both"/>
        <w:rPr>
          <w:rFonts w:ascii="Century Gothic" w:hAnsi="Century Gothic"/>
          <w:lang w:val="es-MX" w:eastAsia="es-ES"/>
        </w:rPr>
      </w:pPr>
      <w:r w:rsidRPr="000A574E">
        <w:rPr>
          <w:rFonts w:ascii="Century Gothic" w:hAnsi="Century Gothic"/>
          <w:lang w:val="es-MX" w:eastAsia="es-ES"/>
        </w:rPr>
        <w:t>Declaración de quórum.</w:t>
      </w:r>
    </w:p>
    <w:p w14:paraId="4B146323" w14:textId="77777777" w:rsidR="007518A7" w:rsidRPr="000A574E" w:rsidRDefault="007518A7" w:rsidP="007518A7">
      <w:pPr>
        <w:pStyle w:val="Sinespaciado"/>
        <w:numPr>
          <w:ilvl w:val="0"/>
          <w:numId w:val="29"/>
        </w:numPr>
        <w:jc w:val="both"/>
        <w:rPr>
          <w:rFonts w:ascii="Century Gothic" w:hAnsi="Century Gothic"/>
          <w:lang w:val="es-MX" w:eastAsia="es-ES"/>
        </w:rPr>
      </w:pPr>
      <w:r w:rsidRPr="000A574E">
        <w:rPr>
          <w:rFonts w:ascii="Century Gothic" w:hAnsi="Century Gothic"/>
          <w:lang w:val="es-MX" w:eastAsia="es-ES"/>
        </w:rPr>
        <w:t>Justificación de inasistencias.</w:t>
      </w:r>
    </w:p>
    <w:p w14:paraId="682C1E50" w14:textId="77777777" w:rsidR="007518A7" w:rsidRPr="000A574E" w:rsidRDefault="007518A7" w:rsidP="007518A7">
      <w:pPr>
        <w:pStyle w:val="Sinespaciado"/>
        <w:numPr>
          <w:ilvl w:val="0"/>
          <w:numId w:val="29"/>
        </w:numPr>
        <w:jc w:val="both"/>
        <w:rPr>
          <w:rFonts w:ascii="Century Gothic" w:hAnsi="Century Gothic"/>
          <w:lang w:val="es-MX" w:eastAsia="es-ES"/>
        </w:rPr>
      </w:pPr>
      <w:r w:rsidRPr="000A574E">
        <w:rPr>
          <w:rFonts w:ascii="Century Gothic" w:hAnsi="Century Gothic"/>
          <w:lang w:val="es-MX" w:eastAsia="es-ES"/>
        </w:rPr>
        <w:t>Aprobación del orden del día.</w:t>
      </w:r>
    </w:p>
    <w:p w14:paraId="7F93D2C7" w14:textId="77777777" w:rsidR="007518A7" w:rsidRPr="000A574E" w:rsidRDefault="007518A7" w:rsidP="007518A7">
      <w:pPr>
        <w:pStyle w:val="Sinespaciado"/>
        <w:numPr>
          <w:ilvl w:val="0"/>
          <w:numId w:val="29"/>
        </w:numPr>
        <w:jc w:val="both"/>
        <w:rPr>
          <w:rFonts w:ascii="Century Gothic" w:hAnsi="Century Gothic"/>
          <w:lang w:val="es-MX" w:eastAsia="es-ES"/>
        </w:rPr>
      </w:pPr>
      <w:r w:rsidRPr="000A574E">
        <w:rPr>
          <w:rFonts w:ascii="Century Gothic" w:hAnsi="Century Gothic"/>
          <w:lang w:val="es-MX" w:eastAsia="es-ES"/>
        </w:rPr>
        <w:t xml:space="preserve">Mensaje de la </w:t>
      </w:r>
      <w:proofErr w:type="gramStart"/>
      <w:r w:rsidRPr="000A574E">
        <w:rPr>
          <w:rFonts w:ascii="Century Gothic" w:hAnsi="Century Gothic"/>
          <w:lang w:val="es-MX" w:eastAsia="es-ES"/>
        </w:rPr>
        <w:t>Presidenta</w:t>
      </w:r>
      <w:proofErr w:type="gramEnd"/>
      <w:r w:rsidRPr="000A574E">
        <w:rPr>
          <w:rFonts w:ascii="Century Gothic" w:hAnsi="Century Gothic"/>
          <w:lang w:val="es-MX" w:eastAsia="es-ES"/>
        </w:rPr>
        <w:t xml:space="preserve"> del Comité Directivo Estatal.</w:t>
      </w:r>
    </w:p>
    <w:p w14:paraId="650A15D3" w14:textId="77777777" w:rsidR="007518A7" w:rsidRPr="0085212A" w:rsidRDefault="007518A7" w:rsidP="007518A7">
      <w:pPr>
        <w:pStyle w:val="Sinespaciado"/>
        <w:numPr>
          <w:ilvl w:val="0"/>
          <w:numId w:val="29"/>
        </w:numPr>
        <w:jc w:val="both"/>
        <w:rPr>
          <w:rFonts w:ascii="Century Gothic" w:hAnsi="Century Gothic"/>
          <w:sz w:val="24"/>
          <w:szCs w:val="24"/>
          <w:lang w:val="es-MX" w:eastAsia="es-ES"/>
        </w:rPr>
      </w:pPr>
      <w:r w:rsidRPr="0085212A">
        <w:rPr>
          <w:rFonts w:ascii="Century Gothic" w:hAnsi="Century Gothic"/>
          <w:sz w:val="24"/>
          <w:szCs w:val="24"/>
          <w:lang w:val="es-MX" w:eastAsia="es-ES"/>
        </w:rPr>
        <w:t xml:space="preserve">Presentación </w:t>
      </w:r>
      <w:r>
        <w:rPr>
          <w:rFonts w:ascii="Century Gothic" w:hAnsi="Century Gothic"/>
          <w:sz w:val="24"/>
          <w:szCs w:val="24"/>
          <w:lang w:val="es-MX" w:eastAsia="es-ES"/>
        </w:rPr>
        <w:t xml:space="preserve">y en su caso ratificación </w:t>
      </w:r>
      <w:r w:rsidRPr="0085212A">
        <w:rPr>
          <w:rFonts w:ascii="Century Gothic" w:hAnsi="Century Gothic"/>
          <w:sz w:val="24"/>
          <w:szCs w:val="24"/>
          <w:lang w:val="es-MX" w:eastAsia="es-ES"/>
        </w:rPr>
        <w:t>de las Dirigencias Municipales electas en Asambleas Municipales realizadas del domingo 04 de septiembre al domingo 11 de septiembre del 2022</w:t>
      </w:r>
      <w:r>
        <w:rPr>
          <w:rFonts w:ascii="Century Gothic" w:hAnsi="Century Gothic"/>
          <w:sz w:val="24"/>
          <w:szCs w:val="24"/>
          <w:lang w:val="es-MX" w:eastAsia="es-ES"/>
        </w:rPr>
        <w:t>, de conformidad con lo contenido en el artículo 82 numeral 2 de los Estatutos Generales.</w:t>
      </w:r>
    </w:p>
    <w:p w14:paraId="4EF43178" w14:textId="77777777" w:rsidR="007518A7" w:rsidRPr="000A574E" w:rsidRDefault="007518A7" w:rsidP="007518A7">
      <w:pPr>
        <w:pStyle w:val="Sinespaciado"/>
        <w:numPr>
          <w:ilvl w:val="0"/>
          <w:numId w:val="29"/>
        </w:numPr>
        <w:jc w:val="both"/>
        <w:rPr>
          <w:rFonts w:ascii="Century Gothic" w:hAnsi="Century Gothic"/>
          <w:lang w:val="es-MX" w:eastAsia="es-ES"/>
        </w:rPr>
      </w:pPr>
      <w:r w:rsidRPr="000A574E">
        <w:rPr>
          <w:rFonts w:ascii="Century Gothic" w:hAnsi="Century Gothic"/>
          <w:lang w:val="es-MX" w:eastAsia="es-ES"/>
        </w:rPr>
        <w:t>Clausura.</w:t>
      </w:r>
    </w:p>
    <w:p w14:paraId="091A9F11" w14:textId="77777777" w:rsidR="007518A7" w:rsidRPr="00CD41E4" w:rsidRDefault="007518A7" w:rsidP="007518A7">
      <w:pPr>
        <w:pStyle w:val="Sinespaciado"/>
        <w:jc w:val="both"/>
        <w:rPr>
          <w:rFonts w:ascii="Century Gothic" w:hAnsi="Century Gothic"/>
          <w:lang w:val="es-MX" w:eastAsia="es-ES"/>
        </w:rPr>
      </w:pPr>
    </w:p>
    <w:p w14:paraId="5D54F3D0" w14:textId="77777777" w:rsidR="007518A7" w:rsidRPr="00031112" w:rsidRDefault="007518A7" w:rsidP="007518A7">
      <w:pPr>
        <w:pStyle w:val="Sinespaciado"/>
        <w:jc w:val="both"/>
        <w:rPr>
          <w:rFonts w:ascii="Century Gothic" w:hAnsi="Century Gothic"/>
          <w:b/>
        </w:rPr>
      </w:pPr>
      <w:r>
        <w:rPr>
          <w:rFonts w:ascii="Century Gothic" w:hAnsi="Century Gothic"/>
          <w:b/>
        </w:rPr>
        <w:t>1.-LISTA DE ASISTENCIA.------------------------------------------------------------------------------------------------------------------------------------------------------------------------</w:t>
      </w:r>
      <w:r>
        <w:rPr>
          <w:rFonts w:ascii="Century Gothic" w:eastAsia="Times New Roman" w:hAnsi="Century Gothic"/>
          <w:bCs/>
          <w:color w:val="222222"/>
        </w:rPr>
        <w:t xml:space="preserve">El registro de los integrantes de la Comisión Permanente Estatal fue abierto desde las </w:t>
      </w:r>
      <w:r w:rsidRPr="00CE33F4">
        <w:rPr>
          <w:rFonts w:ascii="Century Gothic" w:eastAsia="Times New Roman" w:hAnsi="Century Gothic"/>
          <w:bCs/>
          <w:color w:val="222222"/>
        </w:rPr>
        <w:t>18:30 horas, del día 03 de Octubre de 2022,</w:t>
      </w:r>
      <w:r>
        <w:rPr>
          <w:rFonts w:ascii="Century Gothic" w:eastAsia="Times New Roman" w:hAnsi="Century Gothic"/>
          <w:bCs/>
          <w:color w:val="222222"/>
        </w:rPr>
        <w:t xml:space="preserve"> </w:t>
      </w:r>
      <w:r>
        <w:rPr>
          <w:rFonts w:ascii="Century Gothic" w:hAnsi="Century Gothic"/>
        </w:rPr>
        <w:t>tal y como obra en las constancias de registro virtuales que forman parte integrante de la presente acta, en dicho registro se manifestaron presentes</w:t>
      </w:r>
      <w:r>
        <w:rPr>
          <w:rFonts w:ascii="Century Gothic" w:hAnsi="Century Gothic"/>
          <w:b/>
        </w:rPr>
        <w:t xml:space="preserve">: </w:t>
      </w:r>
      <w:r w:rsidRPr="00CE33F4">
        <w:rPr>
          <w:rFonts w:ascii="Century Gothic" w:hAnsi="Century Gothic"/>
          <w:b/>
        </w:rPr>
        <w:t>DIANA ARACELI GONZALEZ MARTINEZ, ADENAWER GONZÁLEZ FIERROS</w:t>
      </w:r>
      <w:r w:rsidRPr="00CE33F4">
        <w:rPr>
          <w:rFonts w:ascii="Century Gothic" w:hAnsi="Century Gothic"/>
          <w:b/>
          <w:bCs/>
        </w:rPr>
        <w:t>,</w:t>
      </w:r>
      <w:r w:rsidRPr="00CE33F4">
        <w:rPr>
          <w:rFonts w:ascii="Century Gothic" w:hAnsi="Century Gothic"/>
        </w:rPr>
        <w:t xml:space="preserve"> </w:t>
      </w:r>
      <w:r w:rsidRPr="00CE33F4">
        <w:rPr>
          <w:rFonts w:ascii="Century Gothic" w:hAnsi="Century Gothic"/>
          <w:b/>
        </w:rPr>
        <w:t xml:space="preserve">JUAN PABLO COLIN AGUILAR, ALEJANDRO DE ANDA LOZANO, ALMA REBECA MARTINEZ GUTIERREZ, ALEJANDRO ILLÁN DE LEÓN, MARICELA ACEVES FLORES, DANIEL AGUIRRE LLAMAS, ÁLVARO FABIAN ALATORRE RODRÍGUEZ, ADRIANA BUENROSTRO VAZQUEZ, IRMA DE ANDA LICEA, ADRIAN ALEJANDRO FLORES VÉLEZ, ALEXIS ABRAHAM FLORES TEJEDA, CARLOS ANTONIO GAMBOA ALCAZAR, YANNETH GAMBOA PINEDO, FERNANDO GARZA MARTÍNEZ, RICARDO IVÁN GONZÁLEZ GARCÍA, GLORIA IDALIA GONZÁLEZ DE LEÓN, JOSÉ DE JESÚS HIDALGO SÁNCHEZ, ANA GABRIELA HURTADO LUNA, CESAR OCTAVIO MADRIGAL DÍAZ, LILIA MARTIN NERI, FAVIOLA JACQUELINE MARTÍNEZ </w:t>
      </w:r>
      <w:proofErr w:type="spellStart"/>
      <w:r w:rsidRPr="00CE33F4">
        <w:rPr>
          <w:rFonts w:ascii="Century Gothic" w:hAnsi="Century Gothic"/>
          <w:b/>
        </w:rPr>
        <w:t>MARTÍNEZ</w:t>
      </w:r>
      <w:proofErr w:type="spellEnd"/>
      <w:r w:rsidRPr="00CE33F4">
        <w:rPr>
          <w:rFonts w:ascii="Century Gothic" w:hAnsi="Century Gothic"/>
          <w:b/>
        </w:rPr>
        <w:t xml:space="preserve">, BEATRIS MIRAMONTES RIVERA, MIRELLE ALEJANDRA MONTES AGREDANO, JOSÉ ANTONIO MUNGUÍA JIMÉNEZ, LILIA PONCE JAUREGUI, GUADALUPE ROMO </w:t>
      </w:r>
      <w:proofErr w:type="spellStart"/>
      <w:r w:rsidRPr="00CE33F4">
        <w:rPr>
          <w:rFonts w:ascii="Century Gothic" w:hAnsi="Century Gothic"/>
          <w:b/>
        </w:rPr>
        <w:t>ROMO</w:t>
      </w:r>
      <w:proofErr w:type="spellEnd"/>
      <w:r w:rsidRPr="00CE33F4">
        <w:rPr>
          <w:rFonts w:ascii="Century Gothic" w:hAnsi="Century Gothic"/>
          <w:b/>
        </w:rPr>
        <w:t>, CLAUDIA IMELDA SALDAÑA ASCENCIO, GLORIA EDITH SOLTERO BARAJAS</w:t>
      </w:r>
      <w:r w:rsidRPr="00031112">
        <w:rPr>
          <w:rFonts w:ascii="Century Gothic" w:hAnsi="Century Gothic"/>
        </w:rPr>
        <w:t>.-----------------------------------------------------------------------------------------------------------------------------------------------------------------</w:t>
      </w:r>
    </w:p>
    <w:p w14:paraId="1F1A6BF3" w14:textId="77777777" w:rsidR="007518A7" w:rsidRDefault="007518A7" w:rsidP="007518A7">
      <w:pPr>
        <w:pStyle w:val="Sinespaciado"/>
        <w:jc w:val="both"/>
        <w:rPr>
          <w:rFonts w:ascii="Century Gothic" w:hAnsi="Century Gothic"/>
        </w:rPr>
      </w:pPr>
    </w:p>
    <w:p w14:paraId="53AC06A5" w14:textId="77777777" w:rsidR="007518A7" w:rsidRDefault="007518A7" w:rsidP="007518A7">
      <w:pPr>
        <w:pStyle w:val="Sinespaciado"/>
        <w:jc w:val="both"/>
        <w:rPr>
          <w:rFonts w:ascii="Century Gothic" w:hAnsi="Century Gothic" w:cs="Arial"/>
        </w:rPr>
      </w:pPr>
      <w:r>
        <w:rPr>
          <w:rFonts w:ascii="Century Gothic" w:hAnsi="Century Gothic"/>
          <w:b/>
        </w:rPr>
        <w:t>2.-DECLARACIÓN DE QUÓRUM. --------------------------------------------------------------------------------------------------------------------------------------------------------------ADENAWER GONZÁLEZ FIERROS</w:t>
      </w:r>
      <w:r>
        <w:rPr>
          <w:rFonts w:ascii="Century Gothic" w:hAnsi="Century Gothic"/>
        </w:rPr>
        <w:t xml:space="preserve"> </w:t>
      </w:r>
      <w:r>
        <w:rPr>
          <w:rFonts w:ascii="Century Gothic" w:hAnsi="Century Gothic" w:cs="Arial"/>
        </w:rPr>
        <w:t xml:space="preserve">Declaró con fundamento en los artículo 67 y 68 de los Estatutos Generales vigentes, y del artículo 38 del Reglamento de Órganos Estatales y Municipales del Partido Acción Nacional y de conformidad con lo contenido en las providencias SG/090/2021, que existe el quórum legal para sesionar, contando al momento con </w:t>
      </w:r>
      <w:r w:rsidRPr="00CE33F4">
        <w:rPr>
          <w:rFonts w:ascii="Century Gothic" w:hAnsi="Century Gothic" w:cs="Arial"/>
          <w:b/>
          <w:bCs/>
        </w:rPr>
        <w:t>30 (treinta)</w:t>
      </w:r>
      <w:r w:rsidRPr="00CE33F4">
        <w:rPr>
          <w:rFonts w:ascii="Century Gothic" w:hAnsi="Century Gothic" w:cs="Arial"/>
        </w:rPr>
        <w:t xml:space="preserve"> </w:t>
      </w:r>
      <w:r w:rsidRPr="00CE33F4">
        <w:rPr>
          <w:rFonts w:ascii="Century Gothic" w:hAnsi="Century Gothic" w:cs="Arial"/>
          <w:b/>
          <w:bCs/>
        </w:rPr>
        <w:t>de un total de 38 (treinta y ocho)</w:t>
      </w:r>
      <w:r w:rsidRPr="00D33AF4">
        <w:rPr>
          <w:rFonts w:ascii="Century Gothic" w:hAnsi="Century Gothic" w:cs="Arial"/>
          <w:b/>
          <w:bCs/>
        </w:rPr>
        <w:t xml:space="preserve"> integrantes de la Comisión Permanente Estatal</w:t>
      </w:r>
      <w:r>
        <w:rPr>
          <w:rFonts w:ascii="Century Gothic" w:hAnsi="Century Gothic" w:cs="Arial"/>
        </w:rPr>
        <w:t>, por lo que se puede sesionar válidamente.-----------------------------------------------------------------------------------------------------------------------------------------------------------------------------------------------------------------------------</w:t>
      </w:r>
    </w:p>
    <w:p w14:paraId="0987B8B8" w14:textId="77777777" w:rsidR="007518A7" w:rsidRDefault="007518A7" w:rsidP="007518A7">
      <w:pPr>
        <w:spacing w:after="0" w:line="240" w:lineRule="auto"/>
        <w:jc w:val="both"/>
        <w:rPr>
          <w:rFonts w:ascii="Century Gothic" w:hAnsi="Century Gothic" w:cs="Arial"/>
          <w:b/>
          <w:lang w:val="es-ES"/>
        </w:rPr>
      </w:pPr>
    </w:p>
    <w:p w14:paraId="36C616FA" w14:textId="77777777" w:rsidR="007518A7" w:rsidRPr="002A7BC3" w:rsidRDefault="007518A7" w:rsidP="007518A7">
      <w:pPr>
        <w:spacing w:after="0" w:line="240" w:lineRule="auto"/>
        <w:jc w:val="both"/>
        <w:rPr>
          <w:rFonts w:ascii="Century Gothic" w:hAnsi="Century Gothic" w:cs="Arial"/>
        </w:rPr>
      </w:pPr>
      <w:r>
        <w:rPr>
          <w:rFonts w:ascii="Century Gothic" w:hAnsi="Century Gothic" w:cs="Arial"/>
          <w:b/>
        </w:rPr>
        <w:lastRenderedPageBreak/>
        <w:t xml:space="preserve">3.-JUSTIFICACIÓN DE INASISTENCIAS. --------------------------------------------------------------------------------------------------------------------------------------------------------ADENAWER GONZÁLEZ FIERROS </w:t>
      </w:r>
      <w:r>
        <w:rPr>
          <w:rFonts w:ascii="Century Gothic" w:hAnsi="Century Gothic" w:cs="Arial"/>
        </w:rPr>
        <w:t>Conforme el número 3 del orden del día y dando seguimiento al mismo, da cuenta de que no se presentó justificación alguna por parte de los integrantes de la Comisión Permanente Estatal, por lo que se agota el punto del orden del día. ------------------------------------------------------------------------------------------------------------------------------------------------------------------------------------------------------------</w:t>
      </w:r>
    </w:p>
    <w:p w14:paraId="686C4E22" w14:textId="77777777" w:rsidR="007518A7" w:rsidRDefault="007518A7" w:rsidP="007518A7">
      <w:pPr>
        <w:spacing w:after="0" w:line="240" w:lineRule="auto"/>
        <w:jc w:val="both"/>
        <w:rPr>
          <w:rFonts w:ascii="Century Gothic" w:hAnsi="Century Gothic" w:cs="Arial"/>
        </w:rPr>
      </w:pPr>
    </w:p>
    <w:p w14:paraId="1DFE5BF9" w14:textId="77777777" w:rsidR="007518A7" w:rsidRDefault="007518A7" w:rsidP="007518A7">
      <w:pPr>
        <w:jc w:val="both"/>
        <w:rPr>
          <w:rFonts w:ascii="Century Gothic" w:hAnsi="Century Gothic" w:cs="Arial"/>
        </w:rPr>
      </w:pPr>
      <w:r>
        <w:rPr>
          <w:rFonts w:ascii="Century Gothic" w:hAnsi="Century Gothic"/>
          <w:b/>
        </w:rPr>
        <w:t xml:space="preserve">4.-APROBACIÓN DEL ORDEN DEL DÍA---------------------------------------------------------------------------------------------------------------------------------------------------------ADENAWER GONZÁLEZ FIERROS </w:t>
      </w:r>
      <w:r>
        <w:rPr>
          <w:rFonts w:ascii="Century Gothic" w:hAnsi="Century Gothic" w:cs="Arial"/>
        </w:rPr>
        <w:t xml:space="preserve">En cumplimiento al punto número 4 correspondiente a la </w:t>
      </w:r>
      <w:r>
        <w:rPr>
          <w:rFonts w:ascii="Century Gothic" w:hAnsi="Century Gothic" w:cs="Arial"/>
          <w:b/>
        </w:rPr>
        <w:t>APROBACIÓN DEL ORDEN DEL DÍA</w:t>
      </w:r>
      <w:r>
        <w:rPr>
          <w:rFonts w:ascii="Century Gothic" w:hAnsi="Century Gothic" w:cs="Arial"/>
        </w:rPr>
        <w:t xml:space="preserve">, se pone a la vista de los integrantes de esta </w:t>
      </w:r>
      <w:proofErr w:type="spellStart"/>
      <w:r>
        <w:rPr>
          <w:rFonts w:ascii="Century Gothic" w:hAnsi="Century Gothic" w:cs="Arial"/>
        </w:rPr>
        <w:t>Comision</w:t>
      </w:r>
      <w:proofErr w:type="spellEnd"/>
      <w:r>
        <w:rPr>
          <w:rFonts w:ascii="Century Gothic" w:hAnsi="Century Gothic" w:cs="Arial"/>
        </w:rPr>
        <w:t xml:space="preserve"> Permanente Estatal, el orden del día, para su aprobación, no habiendo ninguna observación, se aprueba por </w:t>
      </w:r>
      <w:r>
        <w:rPr>
          <w:rFonts w:ascii="Century Gothic" w:hAnsi="Century Gothic" w:cs="Arial"/>
          <w:b/>
        </w:rPr>
        <w:t xml:space="preserve">UNANIMIDAD </w:t>
      </w:r>
      <w:r>
        <w:rPr>
          <w:rFonts w:ascii="Century Gothic" w:hAnsi="Century Gothic" w:cs="Arial"/>
        </w:rPr>
        <w:t>para quedar como sigue: ------------------------------------------------------------------------------------------------------------------------------------------------------------------------------------------------------------------</w:t>
      </w:r>
    </w:p>
    <w:p w14:paraId="421B2F55" w14:textId="77777777" w:rsidR="007518A7" w:rsidRPr="000A574E" w:rsidRDefault="007518A7" w:rsidP="007518A7">
      <w:pPr>
        <w:pStyle w:val="Sinespaciado"/>
        <w:numPr>
          <w:ilvl w:val="0"/>
          <w:numId w:val="30"/>
        </w:numPr>
        <w:jc w:val="both"/>
        <w:rPr>
          <w:rFonts w:ascii="Century Gothic" w:hAnsi="Century Gothic"/>
          <w:lang w:val="es-MX" w:eastAsia="es-ES"/>
        </w:rPr>
      </w:pPr>
      <w:r w:rsidRPr="000A574E">
        <w:rPr>
          <w:rFonts w:ascii="Century Gothic" w:hAnsi="Century Gothic"/>
          <w:lang w:val="es-MX" w:eastAsia="es-ES"/>
        </w:rPr>
        <w:t>Lista de asistencia.</w:t>
      </w:r>
    </w:p>
    <w:p w14:paraId="27F39B7C" w14:textId="77777777" w:rsidR="007518A7" w:rsidRPr="000A574E" w:rsidRDefault="007518A7" w:rsidP="007518A7">
      <w:pPr>
        <w:pStyle w:val="Sinespaciado"/>
        <w:numPr>
          <w:ilvl w:val="0"/>
          <w:numId w:val="30"/>
        </w:numPr>
        <w:jc w:val="both"/>
        <w:rPr>
          <w:rFonts w:ascii="Century Gothic" w:hAnsi="Century Gothic"/>
          <w:lang w:val="es-MX" w:eastAsia="es-ES"/>
        </w:rPr>
      </w:pPr>
      <w:r w:rsidRPr="000A574E">
        <w:rPr>
          <w:rFonts w:ascii="Century Gothic" w:hAnsi="Century Gothic"/>
          <w:lang w:val="es-MX" w:eastAsia="es-ES"/>
        </w:rPr>
        <w:t>Declaración de quórum.</w:t>
      </w:r>
    </w:p>
    <w:p w14:paraId="47A0A216" w14:textId="77777777" w:rsidR="007518A7" w:rsidRPr="000A574E" w:rsidRDefault="007518A7" w:rsidP="007518A7">
      <w:pPr>
        <w:pStyle w:val="Sinespaciado"/>
        <w:numPr>
          <w:ilvl w:val="0"/>
          <w:numId w:val="30"/>
        </w:numPr>
        <w:jc w:val="both"/>
        <w:rPr>
          <w:rFonts w:ascii="Century Gothic" w:hAnsi="Century Gothic"/>
          <w:lang w:val="es-MX" w:eastAsia="es-ES"/>
        </w:rPr>
      </w:pPr>
      <w:r w:rsidRPr="000A574E">
        <w:rPr>
          <w:rFonts w:ascii="Century Gothic" w:hAnsi="Century Gothic"/>
          <w:lang w:val="es-MX" w:eastAsia="es-ES"/>
        </w:rPr>
        <w:t>Justificación de inasistencias.</w:t>
      </w:r>
    </w:p>
    <w:p w14:paraId="78770F1D" w14:textId="77777777" w:rsidR="007518A7" w:rsidRPr="000A574E" w:rsidRDefault="007518A7" w:rsidP="007518A7">
      <w:pPr>
        <w:pStyle w:val="Sinespaciado"/>
        <w:numPr>
          <w:ilvl w:val="0"/>
          <w:numId w:val="30"/>
        </w:numPr>
        <w:jc w:val="both"/>
        <w:rPr>
          <w:rFonts w:ascii="Century Gothic" w:hAnsi="Century Gothic"/>
          <w:lang w:val="es-MX" w:eastAsia="es-ES"/>
        </w:rPr>
      </w:pPr>
      <w:r w:rsidRPr="000A574E">
        <w:rPr>
          <w:rFonts w:ascii="Century Gothic" w:hAnsi="Century Gothic"/>
          <w:lang w:val="es-MX" w:eastAsia="es-ES"/>
        </w:rPr>
        <w:t>Aprobación del orden del día.</w:t>
      </w:r>
    </w:p>
    <w:p w14:paraId="0A8BC5AC" w14:textId="77777777" w:rsidR="007518A7" w:rsidRPr="000A574E" w:rsidRDefault="007518A7" w:rsidP="007518A7">
      <w:pPr>
        <w:pStyle w:val="Sinespaciado"/>
        <w:numPr>
          <w:ilvl w:val="0"/>
          <w:numId w:val="30"/>
        </w:numPr>
        <w:jc w:val="both"/>
        <w:rPr>
          <w:rFonts w:ascii="Century Gothic" w:hAnsi="Century Gothic"/>
          <w:lang w:val="es-MX" w:eastAsia="es-ES"/>
        </w:rPr>
      </w:pPr>
      <w:r w:rsidRPr="000A574E">
        <w:rPr>
          <w:rFonts w:ascii="Century Gothic" w:hAnsi="Century Gothic"/>
          <w:lang w:val="es-MX" w:eastAsia="es-ES"/>
        </w:rPr>
        <w:t xml:space="preserve">Mensaje de la </w:t>
      </w:r>
      <w:proofErr w:type="gramStart"/>
      <w:r w:rsidRPr="000A574E">
        <w:rPr>
          <w:rFonts w:ascii="Century Gothic" w:hAnsi="Century Gothic"/>
          <w:lang w:val="es-MX" w:eastAsia="es-ES"/>
        </w:rPr>
        <w:t>Presidenta</w:t>
      </w:r>
      <w:proofErr w:type="gramEnd"/>
      <w:r w:rsidRPr="000A574E">
        <w:rPr>
          <w:rFonts w:ascii="Century Gothic" w:hAnsi="Century Gothic"/>
          <w:lang w:val="es-MX" w:eastAsia="es-ES"/>
        </w:rPr>
        <w:t xml:space="preserve"> del Comité Directivo Estatal.</w:t>
      </w:r>
    </w:p>
    <w:p w14:paraId="2F2B0DF5" w14:textId="77777777" w:rsidR="007518A7" w:rsidRPr="0085212A" w:rsidRDefault="007518A7" w:rsidP="007518A7">
      <w:pPr>
        <w:pStyle w:val="Sinespaciado"/>
        <w:numPr>
          <w:ilvl w:val="0"/>
          <w:numId w:val="30"/>
        </w:numPr>
        <w:jc w:val="both"/>
        <w:rPr>
          <w:rFonts w:ascii="Century Gothic" w:hAnsi="Century Gothic"/>
          <w:sz w:val="24"/>
          <w:szCs w:val="24"/>
          <w:lang w:val="es-MX" w:eastAsia="es-ES"/>
        </w:rPr>
      </w:pPr>
      <w:r w:rsidRPr="0085212A">
        <w:rPr>
          <w:rFonts w:ascii="Century Gothic" w:hAnsi="Century Gothic"/>
          <w:sz w:val="24"/>
          <w:szCs w:val="24"/>
          <w:lang w:val="es-MX" w:eastAsia="es-ES"/>
        </w:rPr>
        <w:t xml:space="preserve">Presentación </w:t>
      </w:r>
      <w:r>
        <w:rPr>
          <w:rFonts w:ascii="Century Gothic" w:hAnsi="Century Gothic"/>
          <w:sz w:val="24"/>
          <w:szCs w:val="24"/>
          <w:lang w:val="es-MX" w:eastAsia="es-ES"/>
        </w:rPr>
        <w:t>e informe</w:t>
      </w:r>
      <w:r w:rsidRPr="0085212A">
        <w:rPr>
          <w:rFonts w:ascii="Century Gothic" w:hAnsi="Century Gothic"/>
          <w:sz w:val="24"/>
          <w:szCs w:val="24"/>
          <w:lang w:val="es-MX" w:eastAsia="es-ES"/>
        </w:rPr>
        <w:t xml:space="preserve"> de las Dirigencias Municipales electas en Asambleas Municipales realizadas del domingo 04 de septiembre al domingo 11 de septiembre del 2022</w:t>
      </w:r>
      <w:r>
        <w:rPr>
          <w:rFonts w:ascii="Century Gothic" w:hAnsi="Century Gothic"/>
          <w:sz w:val="24"/>
          <w:szCs w:val="24"/>
          <w:lang w:val="es-MX" w:eastAsia="es-ES"/>
        </w:rPr>
        <w:t>, de conformidad con lo contenido en el artículo 82 numeral 2 de los Estatutos Generales.</w:t>
      </w:r>
    </w:p>
    <w:p w14:paraId="21C34BDE" w14:textId="77777777" w:rsidR="007518A7" w:rsidRDefault="007518A7" w:rsidP="007518A7">
      <w:pPr>
        <w:pStyle w:val="Sinespaciado"/>
        <w:numPr>
          <w:ilvl w:val="0"/>
          <w:numId w:val="30"/>
        </w:numPr>
        <w:jc w:val="both"/>
        <w:rPr>
          <w:rFonts w:ascii="Century Gothic" w:hAnsi="Century Gothic"/>
          <w:lang w:val="es-MX" w:eastAsia="es-ES"/>
        </w:rPr>
      </w:pPr>
      <w:r w:rsidRPr="000A574E">
        <w:rPr>
          <w:rFonts w:ascii="Century Gothic" w:hAnsi="Century Gothic"/>
          <w:lang w:val="es-MX" w:eastAsia="es-ES"/>
        </w:rPr>
        <w:t>Clausura.</w:t>
      </w:r>
    </w:p>
    <w:p w14:paraId="5C4251A6" w14:textId="77777777" w:rsidR="007518A7" w:rsidRDefault="007518A7" w:rsidP="007518A7">
      <w:pPr>
        <w:pStyle w:val="Sinespaciado"/>
        <w:ind w:left="720"/>
        <w:jc w:val="both"/>
        <w:rPr>
          <w:rFonts w:ascii="Century Gothic" w:hAnsi="Century Gothic"/>
          <w:lang w:val="es-MX" w:eastAsia="es-ES"/>
        </w:rPr>
      </w:pPr>
    </w:p>
    <w:p w14:paraId="77432A83" w14:textId="77777777" w:rsidR="007518A7" w:rsidRPr="00544420" w:rsidRDefault="007518A7" w:rsidP="007518A7">
      <w:pPr>
        <w:pStyle w:val="Sinespaciado"/>
        <w:jc w:val="both"/>
        <w:rPr>
          <w:rFonts w:ascii="Century Gothic" w:hAnsi="Century Gothic"/>
          <w:lang w:val="es-MX" w:eastAsia="es-ES"/>
        </w:rPr>
      </w:pPr>
      <w:r>
        <w:rPr>
          <w:rFonts w:ascii="Century Gothic" w:hAnsi="Century Gothic"/>
        </w:rPr>
        <w:t>------------------------------------------------------------------------------------------------------------------------</w:t>
      </w:r>
    </w:p>
    <w:p w14:paraId="66C2E24B" w14:textId="77777777" w:rsidR="007518A7" w:rsidRPr="0069566B" w:rsidRDefault="007518A7" w:rsidP="007518A7">
      <w:pPr>
        <w:pStyle w:val="Sinespaciado"/>
        <w:jc w:val="both"/>
        <w:rPr>
          <w:rFonts w:ascii="Century Gothic" w:hAnsi="Century Gothic"/>
        </w:rPr>
      </w:pPr>
      <w:r>
        <w:rPr>
          <w:rFonts w:ascii="Century Gothic" w:hAnsi="Century Gothic"/>
          <w:b/>
        </w:rPr>
        <w:t>5.-MENSAJE DE LA PRESIDENTA DEL COMITÉ DIRECTIVO ESTATAL. --------------------------------------------------------------------------------------------------------------------------</w:t>
      </w:r>
      <w:r>
        <w:rPr>
          <w:rFonts w:ascii="Century Gothic" w:hAnsi="Century Gothic"/>
        </w:rPr>
        <w:t>La presidenta del Comité Directivo Estatal Diana Araceli González Martínez, da uso a la voz para dirigir un mensaje a los integrantes de la Comisión Permanente Estatal en esta sesión. ----------------------------------------------------------------------------------------------------------------------------------------------------------------------------------------------------------------</w:t>
      </w:r>
    </w:p>
    <w:p w14:paraId="5D703714" w14:textId="77777777" w:rsidR="007518A7" w:rsidRDefault="007518A7" w:rsidP="007518A7">
      <w:pPr>
        <w:pStyle w:val="Sinespaciado"/>
        <w:jc w:val="both"/>
        <w:rPr>
          <w:rFonts w:ascii="Century Gothic" w:hAnsi="Century Gothic"/>
          <w:b/>
          <w:lang w:eastAsia="es-ES"/>
        </w:rPr>
      </w:pPr>
    </w:p>
    <w:p w14:paraId="34FDE052" w14:textId="77777777" w:rsidR="007518A7" w:rsidRDefault="007518A7" w:rsidP="007518A7">
      <w:pPr>
        <w:pStyle w:val="Sinespaciado"/>
        <w:jc w:val="both"/>
        <w:rPr>
          <w:rFonts w:ascii="Century Gothic" w:hAnsi="Century Gothic"/>
          <w:bCs/>
          <w:lang w:eastAsia="es-ES"/>
        </w:rPr>
      </w:pPr>
      <w:r w:rsidRPr="003557EF">
        <w:rPr>
          <w:rFonts w:ascii="Century Gothic" w:hAnsi="Century Gothic"/>
          <w:b/>
          <w:sz w:val="24"/>
          <w:szCs w:val="24"/>
          <w:lang w:eastAsia="es-ES"/>
        </w:rPr>
        <w:t>6.-</w:t>
      </w:r>
      <w:r w:rsidRPr="00544420">
        <w:rPr>
          <w:rFonts w:ascii="Century Gothic" w:hAnsi="Century Gothic"/>
          <w:b/>
          <w:sz w:val="24"/>
          <w:szCs w:val="24"/>
          <w:lang w:val="es-MX" w:eastAsia="es-ES"/>
        </w:rPr>
        <w:t xml:space="preserve">PRESENTACIÓN </w:t>
      </w:r>
      <w:r>
        <w:rPr>
          <w:rFonts w:ascii="Century Gothic" w:hAnsi="Century Gothic"/>
          <w:b/>
          <w:sz w:val="24"/>
          <w:szCs w:val="24"/>
          <w:lang w:val="es-MX" w:eastAsia="es-ES"/>
        </w:rPr>
        <w:t>E INFORME</w:t>
      </w:r>
      <w:r w:rsidRPr="00544420">
        <w:rPr>
          <w:rFonts w:ascii="Century Gothic" w:hAnsi="Century Gothic"/>
          <w:b/>
          <w:sz w:val="24"/>
          <w:szCs w:val="24"/>
          <w:lang w:val="es-MX" w:eastAsia="es-ES"/>
        </w:rPr>
        <w:t xml:space="preserve"> DE LAS DIRIGENCIAS MUNICIPALES ELECTAS EN ASAMBLEAS MUNICIPALES REALIZADAS DEL DOMINGO 04 DE SEPTIEMBRE AL DOMINGO 11 DE SEPTIEMBRE DEL 2022, DE CONFORMIDAD CON LO CONTENIDO EN EL ARTÍCULO 82 NUMERAL 2 DE LOS ESTATUTOS GENERALES.</w:t>
      </w:r>
      <w:r>
        <w:rPr>
          <w:rFonts w:ascii="Century Gothic" w:hAnsi="Century Gothic"/>
          <w:b/>
          <w:lang w:eastAsia="es-ES"/>
        </w:rPr>
        <w:t>----------------------------------------------------------------------------------------------------------------------------------------------------------------------</w:t>
      </w:r>
      <w:r>
        <w:rPr>
          <w:rFonts w:ascii="Century Gothic" w:hAnsi="Century Gothic"/>
          <w:bCs/>
          <w:lang w:eastAsia="es-ES"/>
        </w:rPr>
        <w:t>Dando c</w:t>
      </w:r>
      <w:r w:rsidRPr="00A72A87">
        <w:rPr>
          <w:rFonts w:ascii="Century Gothic" w:hAnsi="Century Gothic"/>
          <w:bCs/>
          <w:lang w:eastAsia="es-ES"/>
        </w:rPr>
        <w:t>ontin</w:t>
      </w:r>
      <w:r>
        <w:rPr>
          <w:rFonts w:ascii="Century Gothic" w:hAnsi="Century Gothic"/>
          <w:bCs/>
          <w:lang w:eastAsia="es-ES"/>
        </w:rPr>
        <w:t>uación al</w:t>
      </w:r>
      <w:r w:rsidRPr="00A72A87">
        <w:rPr>
          <w:rFonts w:ascii="Century Gothic" w:hAnsi="Century Gothic"/>
          <w:bCs/>
          <w:lang w:eastAsia="es-ES"/>
        </w:rPr>
        <w:t xml:space="preserve"> </w:t>
      </w:r>
      <w:r>
        <w:rPr>
          <w:rFonts w:ascii="Century Gothic" w:hAnsi="Century Gothic"/>
          <w:bCs/>
          <w:lang w:eastAsia="es-ES"/>
        </w:rPr>
        <w:t>sexto</w:t>
      </w:r>
      <w:r w:rsidRPr="00A72A87">
        <w:rPr>
          <w:rFonts w:ascii="Century Gothic" w:hAnsi="Century Gothic"/>
          <w:bCs/>
          <w:lang w:eastAsia="es-ES"/>
        </w:rPr>
        <w:t xml:space="preserve"> punto del orden del día, </w:t>
      </w:r>
      <w:r>
        <w:rPr>
          <w:rFonts w:ascii="Century Gothic" w:hAnsi="Century Gothic"/>
          <w:bCs/>
          <w:lang w:eastAsia="es-ES"/>
        </w:rPr>
        <w:t xml:space="preserve">El Secretario General de </w:t>
      </w:r>
      <w:r w:rsidRPr="002A7BC3">
        <w:rPr>
          <w:rFonts w:ascii="Century Gothic" w:hAnsi="Century Gothic"/>
          <w:bCs/>
          <w:lang w:eastAsia="es-ES"/>
        </w:rPr>
        <w:t xml:space="preserve">la Comisión Permanente Estatal </w:t>
      </w:r>
      <w:proofErr w:type="spellStart"/>
      <w:r w:rsidRPr="002A7BC3">
        <w:rPr>
          <w:rFonts w:ascii="Century Gothic" w:hAnsi="Century Gothic"/>
          <w:bCs/>
          <w:lang w:eastAsia="es-ES"/>
        </w:rPr>
        <w:t>Adenawer</w:t>
      </w:r>
      <w:proofErr w:type="spellEnd"/>
      <w:r w:rsidRPr="002A7BC3">
        <w:rPr>
          <w:rFonts w:ascii="Century Gothic" w:hAnsi="Century Gothic"/>
          <w:bCs/>
          <w:lang w:eastAsia="es-ES"/>
        </w:rPr>
        <w:t xml:space="preserve"> González Fierros, puso a consideración de la Comisión, el que se apruebe la participación del C. Juan Antonio Valadez Sánchez, para que realice la presentación de las Dirigencias Municipales Electas del domingo 04 de Septiembre al domingo 11 de Septiembre, propuesta que fue </w:t>
      </w:r>
      <w:r w:rsidRPr="002A7BC3">
        <w:rPr>
          <w:rFonts w:ascii="Century Gothic" w:hAnsi="Century Gothic"/>
          <w:b/>
          <w:lang w:eastAsia="es-ES"/>
        </w:rPr>
        <w:t xml:space="preserve">APROBADA POR </w:t>
      </w:r>
      <w:r w:rsidRPr="002A7BC3">
        <w:rPr>
          <w:rFonts w:ascii="Century Gothic" w:hAnsi="Century Gothic"/>
          <w:b/>
          <w:lang w:eastAsia="es-ES"/>
        </w:rPr>
        <w:lastRenderedPageBreak/>
        <w:t xml:space="preserve">UNANIMIDAD DE VOTOS, </w:t>
      </w:r>
      <w:r w:rsidRPr="002A7BC3">
        <w:rPr>
          <w:rFonts w:ascii="Century Gothic" w:hAnsi="Century Gothic"/>
          <w:bCs/>
          <w:lang w:eastAsia="es-ES"/>
        </w:rPr>
        <w:t>en uso de la voz el C. Juan Antonio Valadez Sánchez, realiza la siguiente presentación.----------------------------------------------</w:t>
      </w:r>
      <w:r>
        <w:rPr>
          <w:rFonts w:ascii="Century Gothic" w:hAnsi="Century Gothic"/>
          <w:bCs/>
          <w:lang w:eastAsia="es-ES"/>
        </w:rPr>
        <w:t>---------------------------------------------------------------------------------------------------------------------------------------------------</w:t>
      </w:r>
      <w:r w:rsidRPr="00C3734E">
        <w:rPr>
          <w:rFonts w:ascii="Century Gothic" w:hAnsi="Century Gothic"/>
          <w:bCs/>
          <w:lang w:eastAsia="es-ES"/>
        </w:rPr>
        <w:t xml:space="preserve"> </w:t>
      </w:r>
    </w:p>
    <w:p w14:paraId="0A936C67" w14:textId="77777777" w:rsidR="007518A7" w:rsidRDefault="007518A7" w:rsidP="007518A7"/>
    <w:tbl>
      <w:tblPr>
        <w:tblW w:w="8841" w:type="dxa"/>
        <w:tblCellMar>
          <w:left w:w="70" w:type="dxa"/>
          <w:right w:w="70" w:type="dxa"/>
        </w:tblCellMar>
        <w:tblLook w:val="04A0" w:firstRow="1" w:lastRow="0" w:firstColumn="1" w:lastColumn="0" w:noHBand="0" w:noVBand="1"/>
      </w:tblPr>
      <w:tblGrid>
        <w:gridCol w:w="2184"/>
        <w:gridCol w:w="3421"/>
        <w:gridCol w:w="3236"/>
      </w:tblGrid>
      <w:tr w:rsidR="007518A7" w:rsidRPr="002A7BC3" w14:paraId="7293BFBF" w14:textId="77777777" w:rsidTr="000C14EB">
        <w:trPr>
          <w:trHeight w:val="585"/>
        </w:trPr>
        <w:tc>
          <w:tcPr>
            <w:tcW w:w="2184"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54B27140" w14:textId="77777777" w:rsidR="007518A7" w:rsidRPr="002A7BC3" w:rsidRDefault="007518A7" w:rsidP="000C14EB">
            <w:pPr>
              <w:spacing w:after="0" w:line="240" w:lineRule="auto"/>
              <w:jc w:val="center"/>
              <w:rPr>
                <w:rFonts w:ascii="Century Gothic" w:eastAsia="Times New Roman" w:hAnsi="Century Gothic" w:cs="Calibri"/>
                <w:b/>
                <w:bCs/>
                <w:color w:val="FFFFFF"/>
                <w:lang w:eastAsia="es-MX"/>
              </w:rPr>
            </w:pPr>
            <w:r w:rsidRPr="002A7BC3">
              <w:rPr>
                <w:rFonts w:ascii="Century Gothic" w:eastAsia="Times New Roman" w:hAnsi="Century Gothic" w:cs="Calibri"/>
                <w:b/>
                <w:bCs/>
                <w:color w:val="FFFFFF"/>
                <w:lang w:eastAsia="es-MX"/>
              </w:rPr>
              <w:t>MUNICIPIO</w:t>
            </w:r>
          </w:p>
        </w:tc>
        <w:tc>
          <w:tcPr>
            <w:tcW w:w="3421"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5CAF892D" w14:textId="77777777" w:rsidR="007518A7" w:rsidRPr="002A7BC3" w:rsidRDefault="007518A7" w:rsidP="000C14EB">
            <w:pPr>
              <w:spacing w:after="0" w:line="240" w:lineRule="auto"/>
              <w:jc w:val="center"/>
              <w:rPr>
                <w:rFonts w:ascii="Century Gothic" w:eastAsia="Times New Roman" w:hAnsi="Century Gothic" w:cs="Calibri"/>
                <w:b/>
                <w:bCs/>
                <w:color w:val="FFFFFF"/>
                <w:lang w:eastAsia="es-MX"/>
              </w:rPr>
            </w:pPr>
            <w:r w:rsidRPr="002A7BC3">
              <w:rPr>
                <w:rFonts w:ascii="Century Gothic" w:eastAsia="Times New Roman" w:hAnsi="Century Gothic" w:cs="Calibri"/>
                <w:b/>
                <w:bCs/>
                <w:color w:val="FFFFFF"/>
                <w:lang w:eastAsia="es-MX"/>
              </w:rPr>
              <w:t>PRESIDENCIA ELECTA DE COMITÉ DIRECTIVO MUNICIPAL</w:t>
            </w:r>
          </w:p>
        </w:tc>
        <w:tc>
          <w:tcPr>
            <w:tcW w:w="3236"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552E76E3" w14:textId="77777777" w:rsidR="007518A7" w:rsidRPr="002A7BC3" w:rsidRDefault="007518A7" w:rsidP="000C14EB">
            <w:pPr>
              <w:spacing w:after="0" w:line="240" w:lineRule="auto"/>
              <w:jc w:val="center"/>
              <w:rPr>
                <w:rFonts w:ascii="Century Gothic" w:eastAsia="Times New Roman" w:hAnsi="Century Gothic" w:cs="Calibri"/>
                <w:b/>
                <w:bCs/>
                <w:color w:val="FFFFFF"/>
                <w:lang w:eastAsia="es-MX"/>
              </w:rPr>
            </w:pPr>
            <w:r w:rsidRPr="002A7BC3">
              <w:rPr>
                <w:rFonts w:ascii="Century Gothic" w:eastAsia="Times New Roman" w:hAnsi="Century Gothic" w:cs="Calibri"/>
                <w:b/>
                <w:bCs/>
                <w:color w:val="FFFFFF"/>
                <w:lang w:eastAsia="es-MX"/>
              </w:rPr>
              <w:t>FECHA DE ASAMBLEA MUNICIPAL</w:t>
            </w:r>
          </w:p>
        </w:tc>
      </w:tr>
      <w:tr w:rsidR="007518A7" w:rsidRPr="002A7BC3" w14:paraId="4D5B1F5A" w14:textId="77777777" w:rsidTr="000C14EB">
        <w:trPr>
          <w:trHeight w:val="585"/>
        </w:trPr>
        <w:tc>
          <w:tcPr>
            <w:tcW w:w="2184"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930080F" w14:textId="77777777" w:rsidR="007518A7" w:rsidRPr="002A7BC3" w:rsidRDefault="007518A7" w:rsidP="000C14EB">
            <w:pPr>
              <w:spacing w:after="0" w:line="240" w:lineRule="auto"/>
              <w:rPr>
                <w:rFonts w:ascii="Century Gothic" w:eastAsia="Times New Roman" w:hAnsi="Century Gothic" w:cs="Calibri"/>
                <w:b/>
                <w:bCs/>
                <w:color w:val="333333"/>
                <w:lang w:eastAsia="es-MX"/>
              </w:rPr>
            </w:pPr>
            <w:r w:rsidRPr="002A7BC3">
              <w:rPr>
                <w:rFonts w:ascii="Century Gothic" w:eastAsia="Times New Roman" w:hAnsi="Century Gothic" w:cs="Calibri"/>
                <w:b/>
                <w:bCs/>
                <w:color w:val="333333"/>
                <w:lang w:eastAsia="es-MX"/>
              </w:rPr>
              <w:t>ACATIC</w:t>
            </w:r>
          </w:p>
        </w:tc>
        <w:tc>
          <w:tcPr>
            <w:tcW w:w="3421"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2B20316" w14:textId="77777777" w:rsidR="007518A7" w:rsidRPr="002A7BC3" w:rsidRDefault="007518A7" w:rsidP="000C14EB">
            <w:pPr>
              <w:spacing w:after="0" w:line="240" w:lineRule="auto"/>
              <w:jc w:val="center"/>
              <w:rPr>
                <w:rFonts w:ascii="Century Gothic" w:eastAsia="Times New Roman" w:hAnsi="Century Gothic" w:cs="Calibri"/>
                <w:color w:val="000000"/>
                <w:lang w:eastAsia="es-MX"/>
              </w:rPr>
            </w:pPr>
            <w:r w:rsidRPr="002A7BC3">
              <w:rPr>
                <w:rFonts w:ascii="Century Gothic" w:eastAsia="Times New Roman" w:hAnsi="Century Gothic" w:cs="Calibri"/>
                <w:color w:val="000000"/>
                <w:lang w:eastAsia="es-MX"/>
              </w:rPr>
              <w:t>LILIA PONCE JAUREGUI</w:t>
            </w:r>
          </w:p>
        </w:tc>
        <w:tc>
          <w:tcPr>
            <w:tcW w:w="323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22D4273" w14:textId="77777777" w:rsidR="007518A7" w:rsidRPr="002A7BC3" w:rsidRDefault="007518A7" w:rsidP="000C14EB">
            <w:pPr>
              <w:spacing w:after="0" w:line="240" w:lineRule="auto"/>
              <w:jc w:val="center"/>
              <w:rPr>
                <w:rFonts w:ascii="Century Gothic" w:eastAsia="Times New Roman" w:hAnsi="Century Gothic" w:cs="Calibri"/>
                <w:color w:val="333333"/>
                <w:lang w:eastAsia="es-MX"/>
              </w:rPr>
            </w:pPr>
            <w:r w:rsidRPr="002A7BC3">
              <w:rPr>
                <w:rFonts w:ascii="Century Gothic" w:eastAsia="Times New Roman" w:hAnsi="Century Gothic" w:cs="Calibri"/>
                <w:color w:val="333333"/>
                <w:lang w:eastAsia="es-MX"/>
              </w:rPr>
              <w:t>domingo, 4 de septiembre de 2022</w:t>
            </w:r>
          </w:p>
        </w:tc>
      </w:tr>
      <w:tr w:rsidR="007518A7" w:rsidRPr="002A7BC3" w14:paraId="70F19C74" w14:textId="77777777" w:rsidTr="000C14EB">
        <w:trPr>
          <w:trHeight w:val="585"/>
        </w:trPr>
        <w:tc>
          <w:tcPr>
            <w:tcW w:w="2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E96FD" w14:textId="77777777" w:rsidR="007518A7" w:rsidRPr="002A7BC3" w:rsidRDefault="007518A7" w:rsidP="000C14EB">
            <w:pPr>
              <w:spacing w:after="0" w:line="240" w:lineRule="auto"/>
              <w:rPr>
                <w:rFonts w:ascii="Century Gothic" w:eastAsia="Times New Roman" w:hAnsi="Century Gothic" w:cs="Calibri"/>
                <w:b/>
                <w:bCs/>
                <w:color w:val="333333"/>
                <w:lang w:eastAsia="es-MX"/>
              </w:rPr>
            </w:pPr>
            <w:r w:rsidRPr="002A7BC3">
              <w:rPr>
                <w:rFonts w:ascii="Century Gothic" w:eastAsia="Times New Roman" w:hAnsi="Century Gothic" w:cs="Calibri"/>
                <w:b/>
                <w:bCs/>
                <w:color w:val="333333"/>
                <w:lang w:eastAsia="es-MX"/>
              </w:rPr>
              <w:t>COCULA</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332D6" w14:textId="77777777" w:rsidR="007518A7" w:rsidRPr="002A7BC3" w:rsidRDefault="007518A7" w:rsidP="000C14EB">
            <w:pPr>
              <w:spacing w:after="0" w:line="240" w:lineRule="auto"/>
              <w:jc w:val="center"/>
              <w:rPr>
                <w:rFonts w:ascii="Century Gothic" w:eastAsia="Times New Roman" w:hAnsi="Century Gothic" w:cs="Calibri"/>
                <w:color w:val="000000"/>
                <w:lang w:eastAsia="es-MX"/>
              </w:rPr>
            </w:pPr>
            <w:r w:rsidRPr="002A7BC3">
              <w:rPr>
                <w:rFonts w:ascii="Century Gothic" w:eastAsia="Times New Roman" w:hAnsi="Century Gothic" w:cs="Calibri"/>
                <w:color w:val="000000"/>
                <w:lang w:eastAsia="es-MX"/>
              </w:rPr>
              <w:t xml:space="preserve">BRENDA BELEN MARTÍNEZ RODRÍGUEZ </w:t>
            </w:r>
          </w:p>
        </w:tc>
        <w:tc>
          <w:tcPr>
            <w:tcW w:w="32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22E28" w14:textId="77777777" w:rsidR="007518A7" w:rsidRPr="002A7BC3" w:rsidRDefault="007518A7" w:rsidP="000C14EB">
            <w:pPr>
              <w:spacing w:after="0" w:line="240" w:lineRule="auto"/>
              <w:jc w:val="center"/>
              <w:rPr>
                <w:rFonts w:ascii="Century Gothic" w:eastAsia="Times New Roman" w:hAnsi="Century Gothic" w:cs="Calibri"/>
                <w:color w:val="333333"/>
                <w:lang w:eastAsia="es-MX"/>
              </w:rPr>
            </w:pPr>
            <w:r w:rsidRPr="002A7BC3">
              <w:rPr>
                <w:rFonts w:ascii="Century Gothic" w:eastAsia="Times New Roman" w:hAnsi="Century Gothic" w:cs="Calibri"/>
                <w:color w:val="333333"/>
                <w:lang w:eastAsia="es-MX"/>
              </w:rPr>
              <w:t>domingo, 4 de septiembre de 2022</w:t>
            </w:r>
          </w:p>
        </w:tc>
      </w:tr>
      <w:tr w:rsidR="007518A7" w:rsidRPr="002A7BC3" w14:paraId="23DCCE0C" w14:textId="77777777" w:rsidTr="000C14EB">
        <w:trPr>
          <w:trHeight w:val="585"/>
        </w:trPr>
        <w:tc>
          <w:tcPr>
            <w:tcW w:w="2184"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00C0BE0" w14:textId="77777777" w:rsidR="007518A7" w:rsidRPr="002A7BC3" w:rsidRDefault="007518A7" w:rsidP="000C14EB">
            <w:pPr>
              <w:spacing w:after="0" w:line="240" w:lineRule="auto"/>
              <w:rPr>
                <w:rFonts w:ascii="Century Gothic" w:eastAsia="Times New Roman" w:hAnsi="Century Gothic" w:cs="Calibri"/>
                <w:b/>
                <w:bCs/>
                <w:color w:val="333333"/>
                <w:lang w:eastAsia="es-MX"/>
              </w:rPr>
            </w:pPr>
            <w:r w:rsidRPr="002A7BC3">
              <w:rPr>
                <w:rFonts w:ascii="Century Gothic" w:eastAsia="Times New Roman" w:hAnsi="Century Gothic" w:cs="Calibri"/>
                <w:b/>
                <w:bCs/>
                <w:color w:val="333333"/>
                <w:lang w:eastAsia="es-MX"/>
              </w:rPr>
              <w:t>GUADALAJARA</w:t>
            </w:r>
          </w:p>
        </w:tc>
        <w:tc>
          <w:tcPr>
            <w:tcW w:w="3421"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9303C0E" w14:textId="77777777" w:rsidR="007518A7" w:rsidRPr="002A7BC3" w:rsidRDefault="007518A7" w:rsidP="000C14EB">
            <w:pPr>
              <w:spacing w:after="0" w:line="240" w:lineRule="auto"/>
              <w:jc w:val="center"/>
              <w:rPr>
                <w:rFonts w:ascii="Century Gothic" w:eastAsia="Times New Roman" w:hAnsi="Century Gothic" w:cs="Calibri"/>
                <w:color w:val="000000"/>
                <w:lang w:eastAsia="es-MX"/>
              </w:rPr>
            </w:pPr>
            <w:r w:rsidRPr="002A7BC3">
              <w:rPr>
                <w:rFonts w:ascii="Century Gothic" w:eastAsia="Times New Roman" w:hAnsi="Century Gothic" w:cs="Calibri"/>
                <w:color w:val="000000"/>
                <w:lang w:eastAsia="es-MX"/>
              </w:rPr>
              <w:t>RODOLFO GUADALUPE OCAMPO VELÁZQUEZ</w:t>
            </w:r>
          </w:p>
        </w:tc>
        <w:tc>
          <w:tcPr>
            <w:tcW w:w="323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A7CE151" w14:textId="77777777" w:rsidR="007518A7" w:rsidRPr="002A7BC3" w:rsidRDefault="007518A7" w:rsidP="000C14EB">
            <w:pPr>
              <w:spacing w:after="0" w:line="240" w:lineRule="auto"/>
              <w:jc w:val="center"/>
              <w:rPr>
                <w:rFonts w:ascii="Century Gothic" w:eastAsia="Times New Roman" w:hAnsi="Century Gothic" w:cs="Calibri"/>
                <w:color w:val="333333"/>
                <w:lang w:eastAsia="es-MX"/>
              </w:rPr>
            </w:pPr>
            <w:r w:rsidRPr="002A7BC3">
              <w:rPr>
                <w:rFonts w:ascii="Century Gothic" w:eastAsia="Times New Roman" w:hAnsi="Century Gothic" w:cs="Calibri"/>
                <w:color w:val="333333"/>
                <w:lang w:eastAsia="es-MX"/>
              </w:rPr>
              <w:t>domingo, 4 de septiembre de 2022</w:t>
            </w:r>
          </w:p>
        </w:tc>
      </w:tr>
      <w:tr w:rsidR="007518A7" w:rsidRPr="002A7BC3" w14:paraId="5A2425E8" w14:textId="77777777" w:rsidTr="000C14EB">
        <w:trPr>
          <w:trHeight w:val="585"/>
        </w:trPr>
        <w:tc>
          <w:tcPr>
            <w:tcW w:w="2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9724E" w14:textId="77777777" w:rsidR="007518A7" w:rsidRPr="002A7BC3" w:rsidRDefault="007518A7" w:rsidP="000C14EB">
            <w:pPr>
              <w:spacing w:after="0" w:line="240" w:lineRule="auto"/>
              <w:rPr>
                <w:rFonts w:ascii="Century Gothic" w:eastAsia="Times New Roman" w:hAnsi="Century Gothic" w:cs="Calibri"/>
                <w:b/>
                <w:bCs/>
                <w:color w:val="333333"/>
                <w:lang w:eastAsia="es-MX"/>
              </w:rPr>
            </w:pPr>
            <w:r w:rsidRPr="002A7BC3">
              <w:rPr>
                <w:rFonts w:ascii="Century Gothic" w:eastAsia="Times New Roman" w:hAnsi="Century Gothic" w:cs="Calibri"/>
                <w:b/>
                <w:bCs/>
                <w:color w:val="333333"/>
                <w:lang w:eastAsia="es-MX"/>
              </w:rPr>
              <w:t>JUANACATLAN</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31344" w14:textId="77777777" w:rsidR="007518A7" w:rsidRPr="002A7BC3" w:rsidRDefault="007518A7" w:rsidP="000C14EB">
            <w:pPr>
              <w:spacing w:after="0" w:line="240" w:lineRule="auto"/>
              <w:jc w:val="center"/>
              <w:rPr>
                <w:rFonts w:ascii="Century Gothic" w:eastAsia="Times New Roman" w:hAnsi="Century Gothic" w:cs="Calibri"/>
                <w:color w:val="000000"/>
                <w:lang w:eastAsia="es-MX"/>
              </w:rPr>
            </w:pPr>
            <w:r w:rsidRPr="002A7BC3">
              <w:rPr>
                <w:rFonts w:ascii="Century Gothic" w:eastAsia="Times New Roman" w:hAnsi="Century Gothic" w:cs="Calibri"/>
                <w:color w:val="000000"/>
                <w:lang w:eastAsia="es-MX"/>
              </w:rPr>
              <w:t>JUAN OLMOS FLORES</w:t>
            </w:r>
          </w:p>
        </w:tc>
        <w:tc>
          <w:tcPr>
            <w:tcW w:w="32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71E5A" w14:textId="77777777" w:rsidR="007518A7" w:rsidRPr="002A7BC3" w:rsidRDefault="007518A7" w:rsidP="000C14EB">
            <w:pPr>
              <w:spacing w:after="0" w:line="240" w:lineRule="auto"/>
              <w:jc w:val="center"/>
              <w:rPr>
                <w:rFonts w:ascii="Century Gothic" w:eastAsia="Times New Roman" w:hAnsi="Century Gothic" w:cs="Calibri"/>
                <w:color w:val="333333"/>
                <w:lang w:eastAsia="es-MX"/>
              </w:rPr>
            </w:pPr>
            <w:r w:rsidRPr="002A7BC3">
              <w:rPr>
                <w:rFonts w:ascii="Century Gothic" w:eastAsia="Times New Roman" w:hAnsi="Century Gothic" w:cs="Calibri"/>
                <w:color w:val="333333"/>
                <w:lang w:eastAsia="es-MX"/>
              </w:rPr>
              <w:t>domingo, 4 de septiembre de 2022</w:t>
            </w:r>
          </w:p>
        </w:tc>
      </w:tr>
      <w:tr w:rsidR="007518A7" w:rsidRPr="002A7BC3" w14:paraId="2826C81C" w14:textId="77777777" w:rsidTr="000C14EB">
        <w:trPr>
          <w:trHeight w:val="585"/>
        </w:trPr>
        <w:tc>
          <w:tcPr>
            <w:tcW w:w="2184"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7CF0C80" w14:textId="77777777" w:rsidR="007518A7" w:rsidRPr="002A7BC3" w:rsidRDefault="007518A7" w:rsidP="000C14EB">
            <w:pPr>
              <w:spacing w:after="0" w:line="240" w:lineRule="auto"/>
              <w:rPr>
                <w:rFonts w:ascii="Century Gothic" w:eastAsia="Times New Roman" w:hAnsi="Century Gothic" w:cs="Calibri"/>
                <w:b/>
                <w:bCs/>
                <w:color w:val="333333"/>
                <w:lang w:eastAsia="es-MX"/>
              </w:rPr>
            </w:pPr>
            <w:r w:rsidRPr="002A7BC3">
              <w:rPr>
                <w:rFonts w:ascii="Century Gothic" w:eastAsia="Times New Roman" w:hAnsi="Century Gothic" w:cs="Calibri"/>
                <w:b/>
                <w:bCs/>
                <w:color w:val="333333"/>
                <w:lang w:eastAsia="es-MX"/>
              </w:rPr>
              <w:t>SALTO, EL</w:t>
            </w:r>
          </w:p>
        </w:tc>
        <w:tc>
          <w:tcPr>
            <w:tcW w:w="3421"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1D1F4E76" w14:textId="77777777" w:rsidR="007518A7" w:rsidRPr="002A7BC3" w:rsidRDefault="007518A7" w:rsidP="000C14EB">
            <w:pPr>
              <w:spacing w:after="0" w:line="240" w:lineRule="auto"/>
              <w:jc w:val="center"/>
              <w:rPr>
                <w:rFonts w:ascii="Century Gothic" w:eastAsia="Times New Roman" w:hAnsi="Century Gothic" w:cs="Calibri"/>
                <w:color w:val="000000"/>
                <w:lang w:eastAsia="es-MX"/>
              </w:rPr>
            </w:pPr>
            <w:r w:rsidRPr="002A7BC3">
              <w:rPr>
                <w:rFonts w:ascii="Century Gothic" w:eastAsia="Times New Roman" w:hAnsi="Century Gothic" w:cs="Calibri"/>
                <w:color w:val="000000"/>
                <w:lang w:eastAsia="es-MX"/>
              </w:rPr>
              <w:t>ADRÍAN ALEJANDRO FLORÉS VELÉZ</w:t>
            </w:r>
          </w:p>
        </w:tc>
        <w:tc>
          <w:tcPr>
            <w:tcW w:w="323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511D50A" w14:textId="77777777" w:rsidR="007518A7" w:rsidRPr="002A7BC3" w:rsidRDefault="007518A7" w:rsidP="000C14EB">
            <w:pPr>
              <w:spacing w:after="0" w:line="240" w:lineRule="auto"/>
              <w:jc w:val="center"/>
              <w:rPr>
                <w:rFonts w:ascii="Century Gothic" w:eastAsia="Times New Roman" w:hAnsi="Century Gothic" w:cs="Calibri"/>
                <w:color w:val="333333"/>
                <w:lang w:eastAsia="es-MX"/>
              </w:rPr>
            </w:pPr>
            <w:r w:rsidRPr="002A7BC3">
              <w:rPr>
                <w:rFonts w:ascii="Century Gothic" w:eastAsia="Times New Roman" w:hAnsi="Century Gothic" w:cs="Calibri"/>
                <w:color w:val="333333"/>
                <w:lang w:eastAsia="es-MX"/>
              </w:rPr>
              <w:t>domingo, 4 de septiembre de 2022</w:t>
            </w:r>
          </w:p>
        </w:tc>
      </w:tr>
      <w:tr w:rsidR="007518A7" w:rsidRPr="002A7BC3" w14:paraId="16F53784" w14:textId="77777777" w:rsidTr="000C14EB">
        <w:trPr>
          <w:trHeight w:val="585"/>
        </w:trPr>
        <w:tc>
          <w:tcPr>
            <w:tcW w:w="2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7AE17" w14:textId="77777777" w:rsidR="007518A7" w:rsidRPr="002A7BC3" w:rsidRDefault="007518A7" w:rsidP="000C14EB">
            <w:pPr>
              <w:spacing w:after="0" w:line="240" w:lineRule="auto"/>
              <w:rPr>
                <w:rFonts w:ascii="Century Gothic" w:eastAsia="Times New Roman" w:hAnsi="Century Gothic" w:cs="Calibri"/>
                <w:b/>
                <w:bCs/>
                <w:color w:val="333333"/>
                <w:lang w:eastAsia="es-MX"/>
              </w:rPr>
            </w:pPr>
            <w:r w:rsidRPr="002A7BC3">
              <w:rPr>
                <w:rFonts w:ascii="Century Gothic" w:eastAsia="Times New Roman" w:hAnsi="Century Gothic" w:cs="Calibri"/>
                <w:b/>
                <w:bCs/>
                <w:color w:val="333333"/>
                <w:lang w:eastAsia="es-MX"/>
              </w:rPr>
              <w:t>SAN IGNACIO CERRO GORDO</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E92FA" w14:textId="77777777" w:rsidR="007518A7" w:rsidRPr="002A7BC3" w:rsidRDefault="007518A7" w:rsidP="000C14EB">
            <w:pPr>
              <w:spacing w:after="0" w:line="240" w:lineRule="auto"/>
              <w:jc w:val="center"/>
              <w:rPr>
                <w:rFonts w:ascii="Century Gothic" w:eastAsia="Times New Roman" w:hAnsi="Century Gothic" w:cs="Calibri"/>
                <w:color w:val="000000"/>
                <w:lang w:eastAsia="es-MX"/>
              </w:rPr>
            </w:pPr>
            <w:r w:rsidRPr="002A7BC3">
              <w:rPr>
                <w:rFonts w:ascii="Century Gothic" w:eastAsia="Times New Roman" w:hAnsi="Century Gothic" w:cs="Calibri"/>
                <w:color w:val="000000"/>
                <w:lang w:eastAsia="es-MX"/>
              </w:rPr>
              <w:t>LUZ DEL CARMEN LOZANO OROZCO</w:t>
            </w:r>
          </w:p>
        </w:tc>
        <w:tc>
          <w:tcPr>
            <w:tcW w:w="32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96CF2" w14:textId="77777777" w:rsidR="007518A7" w:rsidRPr="002A7BC3" w:rsidRDefault="007518A7" w:rsidP="000C14EB">
            <w:pPr>
              <w:spacing w:after="0" w:line="240" w:lineRule="auto"/>
              <w:jc w:val="center"/>
              <w:rPr>
                <w:rFonts w:ascii="Century Gothic" w:eastAsia="Times New Roman" w:hAnsi="Century Gothic" w:cs="Calibri"/>
                <w:color w:val="333333"/>
                <w:lang w:eastAsia="es-MX"/>
              </w:rPr>
            </w:pPr>
            <w:r w:rsidRPr="002A7BC3">
              <w:rPr>
                <w:rFonts w:ascii="Century Gothic" w:eastAsia="Times New Roman" w:hAnsi="Century Gothic" w:cs="Calibri"/>
                <w:color w:val="333333"/>
                <w:lang w:eastAsia="es-MX"/>
              </w:rPr>
              <w:t>domingo, 4 de septiembre de 2022</w:t>
            </w:r>
          </w:p>
        </w:tc>
      </w:tr>
      <w:tr w:rsidR="007518A7" w:rsidRPr="002A7BC3" w14:paraId="713EC4A1" w14:textId="77777777" w:rsidTr="000C14EB">
        <w:trPr>
          <w:trHeight w:val="585"/>
        </w:trPr>
        <w:tc>
          <w:tcPr>
            <w:tcW w:w="2184"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85F6DE3" w14:textId="77777777" w:rsidR="007518A7" w:rsidRPr="002A7BC3" w:rsidRDefault="007518A7" w:rsidP="000C14EB">
            <w:pPr>
              <w:spacing w:after="0" w:line="240" w:lineRule="auto"/>
              <w:rPr>
                <w:rFonts w:ascii="Century Gothic" w:eastAsia="Times New Roman" w:hAnsi="Century Gothic" w:cs="Calibri"/>
                <w:b/>
                <w:bCs/>
                <w:color w:val="333333"/>
                <w:lang w:eastAsia="es-MX"/>
              </w:rPr>
            </w:pPr>
            <w:r w:rsidRPr="002A7BC3">
              <w:rPr>
                <w:rFonts w:ascii="Century Gothic" w:eastAsia="Times New Roman" w:hAnsi="Century Gothic" w:cs="Calibri"/>
                <w:b/>
                <w:bCs/>
                <w:color w:val="333333"/>
                <w:lang w:eastAsia="es-MX"/>
              </w:rPr>
              <w:t>SAN MIGUEL EL ALTO</w:t>
            </w:r>
          </w:p>
        </w:tc>
        <w:tc>
          <w:tcPr>
            <w:tcW w:w="3421"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0077A60" w14:textId="77777777" w:rsidR="007518A7" w:rsidRPr="002A7BC3" w:rsidRDefault="007518A7" w:rsidP="000C14EB">
            <w:pPr>
              <w:spacing w:after="0" w:line="240" w:lineRule="auto"/>
              <w:jc w:val="center"/>
              <w:rPr>
                <w:rFonts w:ascii="Century Gothic" w:eastAsia="Times New Roman" w:hAnsi="Century Gothic" w:cs="Calibri"/>
                <w:color w:val="000000"/>
                <w:lang w:eastAsia="es-MX"/>
              </w:rPr>
            </w:pPr>
            <w:r w:rsidRPr="002A7BC3">
              <w:rPr>
                <w:rFonts w:ascii="Century Gothic" w:eastAsia="Times New Roman" w:hAnsi="Century Gothic" w:cs="Calibri"/>
                <w:color w:val="000000"/>
                <w:lang w:eastAsia="es-MX"/>
              </w:rPr>
              <w:t>LILIA MARTIN NERI</w:t>
            </w:r>
          </w:p>
        </w:tc>
        <w:tc>
          <w:tcPr>
            <w:tcW w:w="323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19EE97B5" w14:textId="77777777" w:rsidR="007518A7" w:rsidRPr="002A7BC3" w:rsidRDefault="007518A7" w:rsidP="000C14EB">
            <w:pPr>
              <w:spacing w:after="0" w:line="240" w:lineRule="auto"/>
              <w:jc w:val="center"/>
              <w:rPr>
                <w:rFonts w:ascii="Century Gothic" w:eastAsia="Times New Roman" w:hAnsi="Century Gothic" w:cs="Calibri"/>
                <w:color w:val="333333"/>
                <w:lang w:eastAsia="es-MX"/>
              </w:rPr>
            </w:pPr>
            <w:r w:rsidRPr="002A7BC3">
              <w:rPr>
                <w:rFonts w:ascii="Century Gothic" w:eastAsia="Times New Roman" w:hAnsi="Century Gothic" w:cs="Calibri"/>
                <w:color w:val="333333"/>
                <w:lang w:eastAsia="es-MX"/>
              </w:rPr>
              <w:t>domingo, 4 de septiembre de 2022</w:t>
            </w:r>
          </w:p>
        </w:tc>
      </w:tr>
      <w:tr w:rsidR="007518A7" w:rsidRPr="002A7BC3" w14:paraId="659C3F16" w14:textId="77777777" w:rsidTr="000C14EB">
        <w:trPr>
          <w:trHeight w:val="585"/>
        </w:trPr>
        <w:tc>
          <w:tcPr>
            <w:tcW w:w="2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A5871" w14:textId="77777777" w:rsidR="007518A7" w:rsidRPr="002A7BC3" w:rsidRDefault="007518A7" w:rsidP="000C14EB">
            <w:pPr>
              <w:spacing w:after="0" w:line="240" w:lineRule="auto"/>
              <w:rPr>
                <w:rFonts w:ascii="Century Gothic" w:eastAsia="Times New Roman" w:hAnsi="Century Gothic" w:cs="Calibri"/>
                <w:b/>
                <w:bCs/>
                <w:color w:val="333333"/>
                <w:lang w:eastAsia="es-MX"/>
              </w:rPr>
            </w:pPr>
            <w:r w:rsidRPr="002A7BC3">
              <w:rPr>
                <w:rFonts w:ascii="Century Gothic" w:eastAsia="Times New Roman" w:hAnsi="Century Gothic" w:cs="Calibri"/>
                <w:b/>
                <w:bCs/>
                <w:color w:val="333333"/>
                <w:lang w:eastAsia="es-MX"/>
              </w:rPr>
              <w:t>TEQUILA</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F9594" w14:textId="77777777" w:rsidR="007518A7" w:rsidRPr="002A7BC3" w:rsidRDefault="007518A7" w:rsidP="000C14EB">
            <w:pPr>
              <w:spacing w:after="0" w:line="240" w:lineRule="auto"/>
              <w:jc w:val="center"/>
              <w:rPr>
                <w:rFonts w:ascii="Century Gothic" w:eastAsia="Times New Roman" w:hAnsi="Century Gothic" w:cs="Calibri"/>
                <w:color w:val="000000"/>
                <w:lang w:eastAsia="es-MX"/>
              </w:rPr>
            </w:pPr>
            <w:r w:rsidRPr="002A7BC3">
              <w:rPr>
                <w:rFonts w:ascii="Century Gothic" w:eastAsia="Times New Roman" w:hAnsi="Century Gothic" w:cs="Calibri"/>
                <w:color w:val="000000"/>
                <w:lang w:eastAsia="es-MX"/>
              </w:rPr>
              <w:t>CUAUHTEMOC PLAZOLA CHAVEZ</w:t>
            </w:r>
          </w:p>
        </w:tc>
        <w:tc>
          <w:tcPr>
            <w:tcW w:w="32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A4740" w14:textId="77777777" w:rsidR="007518A7" w:rsidRPr="002A7BC3" w:rsidRDefault="007518A7" w:rsidP="000C14EB">
            <w:pPr>
              <w:spacing w:after="0" w:line="240" w:lineRule="auto"/>
              <w:jc w:val="center"/>
              <w:rPr>
                <w:rFonts w:ascii="Century Gothic" w:eastAsia="Times New Roman" w:hAnsi="Century Gothic" w:cs="Calibri"/>
                <w:color w:val="333333"/>
                <w:lang w:eastAsia="es-MX"/>
              </w:rPr>
            </w:pPr>
            <w:r w:rsidRPr="002A7BC3">
              <w:rPr>
                <w:rFonts w:ascii="Century Gothic" w:eastAsia="Times New Roman" w:hAnsi="Century Gothic" w:cs="Calibri"/>
                <w:color w:val="333333"/>
                <w:lang w:eastAsia="es-MX"/>
              </w:rPr>
              <w:t>domingo, 4 de septiembre de 2022</w:t>
            </w:r>
          </w:p>
        </w:tc>
      </w:tr>
      <w:tr w:rsidR="007518A7" w:rsidRPr="002A7BC3" w14:paraId="3090453C" w14:textId="77777777" w:rsidTr="000C14EB">
        <w:trPr>
          <w:trHeight w:val="585"/>
        </w:trPr>
        <w:tc>
          <w:tcPr>
            <w:tcW w:w="2184"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62D0ADB" w14:textId="77777777" w:rsidR="007518A7" w:rsidRPr="002A7BC3" w:rsidRDefault="007518A7" w:rsidP="000C14EB">
            <w:pPr>
              <w:spacing w:after="0" w:line="240" w:lineRule="auto"/>
              <w:rPr>
                <w:rFonts w:ascii="Century Gothic" w:eastAsia="Times New Roman" w:hAnsi="Century Gothic" w:cs="Calibri"/>
                <w:b/>
                <w:bCs/>
                <w:color w:val="333333"/>
                <w:lang w:eastAsia="es-MX"/>
              </w:rPr>
            </w:pPr>
            <w:r w:rsidRPr="002A7BC3">
              <w:rPr>
                <w:rFonts w:ascii="Century Gothic" w:eastAsia="Times New Roman" w:hAnsi="Century Gothic" w:cs="Calibri"/>
                <w:b/>
                <w:bCs/>
                <w:color w:val="333333"/>
                <w:lang w:eastAsia="es-MX"/>
              </w:rPr>
              <w:t>TLAJOMULCO DE ZUÑIGA</w:t>
            </w:r>
          </w:p>
        </w:tc>
        <w:tc>
          <w:tcPr>
            <w:tcW w:w="3421"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906418E" w14:textId="77777777" w:rsidR="007518A7" w:rsidRPr="002A7BC3" w:rsidRDefault="007518A7" w:rsidP="000C14EB">
            <w:pPr>
              <w:spacing w:after="0" w:line="240" w:lineRule="auto"/>
              <w:jc w:val="center"/>
              <w:rPr>
                <w:rFonts w:ascii="Century Gothic" w:eastAsia="Times New Roman" w:hAnsi="Century Gothic" w:cs="Calibri"/>
                <w:color w:val="000000"/>
                <w:lang w:eastAsia="es-MX"/>
              </w:rPr>
            </w:pPr>
            <w:r w:rsidRPr="002A7BC3">
              <w:rPr>
                <w:rFonts w:ascii="Century Gothic" w:eastAsia="Times New Roman" w:hAnsi="Century Gothic" w:cs="Calibri"/>
                <w:color w:val="000000"/>
                <w:lang w:eastAsia="es-MX"/>
              </w:rPr>
              <w:t>JOSÉ ANTONIO SAHAGÚN UREÑA</w:t>
            </w:r>
          </w:p>
        </w:tc>
        <w:tc>
          <w:tcPr>
            <w:tcW w:w="323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00DE82A" w14:textId="77777777" w:rsidR="007518A7" w:rsidRPr="002A7BC3" w:rsidRDefault="007518A7" w:rsidP="000C14EB">
            <w:pPr>
              <w:spacing w:after="0" w:line="240" w:lineRule="auto"/>
              <w:jc w:val="center"/>
              <w:rPr>
                <w:rFonts w:ascii="Century Gothic" w:eastAsia="Times New Roman" w:hAnsi="Century Gothic" w:cs="Calibri"/>
                <w:color w:val="333333"/>
                <w:lang w:eastAsia="es-MX"/>
              </w:rPr>
            </w:pPr>
            <w:r w:rsidRPr="002A7BC3">
              <w:rPr>
                <w:rFonts w:ascii="Century Gothic" w:eastAsia="Times New Roman" w:hAnsi="Century Gothic" w:cs="Calibri"/>
                <w:color w:val="333333"/>
                <w:lang w:eastAsia="es-MX"/>
              </w:rPr>
              <w:t>domingo, 4 de septiembre de 2022</w:t>
            </w:r>
          </w:p>
        </w:tc>
      </w:tr>
      <w:tr w:rsidR="007518A7" w:rsidRPr="002A7BC3" w14:paraId="099226E8" w14:textId="77777777" w:rsidTr="000C14EB">
        <w:trPr>
          <w:trHeight w:val="585"/>
        </w:trPr>
        <w:tc>
          <w:tcPr>
            <w:tcW w:w="2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CEE8F" w14:textId="77777777" w:rsidR="007518A7" w:rsidRPr="002A7BC3" w:rsidRDefault="007518A7" w:rsidP="000C14EB">
            <w:pPr>
              <w:spacing w:after="0" w:line="240" w:lineRule="auto"/>
              <w:rPr>
                <w:rFonts w:ascii="Century Gothic" w:eastAsia="Times New Roman" w:hAnsi="Century Gothic" w:cs="Calibri"/>
                <w:b/>
                <w:bCs/>
                <w:color w:val="333333"/>
                <w:lang w:eastAsia="es-MX"/>
              </w:rPr>
            </w:pPr>
            <w:r w:rsidRPr="002A7BC3">
              <w:rPr>
                <w:rFonts w:ascii="Century Gothic" w:eastAsia="Times New Roman" w:hAnsi="Century Gothic" w:cs="Calibri"/>
                <w:b/>
                <w:bCs/>
                <w:color w:val="333333"/>
                <w:lang w:eastAsia="es-MX"/>
              </w:rPr>
              <w:t>TLAQUEPAQUE</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8AA4E" w14:textId="77777777" w:rsidR="007518A7" w:rsidRPr="002A7BC3" w:rsidRDefault="007518A7" w:rsidP="000C14EB">
            <w:pPr>
              <w:spacing w:after="0" w:line="240" w:lineRule="auto"/>
              <w:jc w:val="center"/>
              <w:rPr>
                <w:rFonts w:ascii="Century Gothic" w:eastAsia="Times New Roman" w:hAnsi="Century Gothic" w:cs="Calibri"/>
                <w:color w:val="000000"/>
                <w:lang w:eastAsia="es-MX"/>
              </w:rPr>
            </w:pPr>
            <w:r w:rsidRPr="002A7BC3">
              <w:rPr>
                <w:rFonts w:ascii="Century Gothic" w:eastAsia="Times New Roman" w:hAnsi="Century Gothic" w:cs="Calibri"/>
                <w:color w:val="000000"/>
                <w:lang w:eastAsia="es-MX"/>
              </w:rPr>
              <w:t>EFRAÍN CORTES DÍAZ</w:t>
            </w:r>
          </w:p>
        </w:tc>
        <w:tc>
          <w:tcPr>
            <w:tcW w:w="32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A61AE" w14:textId="77777777" w:rsidR="007518A7" w:rsidRPr="002A7BC3" w:rsidRDefault="007518A7" w:rsidP="000C14EB">
            <w:pPr>
              <w:spacing w:after="0" w:line="240" w:lineRule="auto"/>
              <w:jc w:val="center"/>
              <w:rPr>
                <w:rFonts w:ascii="Century Gothic" w:eastAsia="Times New Roman" w:hAnsi="Century Gothic" w:cs="Calibri"/>
                <w:color w:val="333333"/>
                <w:lang w:eastAsia="es-MX"/>
              </w:rPr>
            </w:pPr>
            <w:r w:rsidRPr="002A7BC3">
              <w:rPr>
                <w:rFonts w:ascii="Century Gothic" w:eastAsia="Times New Roman" w:hAnsi="Century Gothic" w:cs="Calibri"/>
                <w:color w:val="333333"/>
                <w:lang w:eastAsia="es-MX"/>
              </w:rPr>
              <w:t>domingo, 4 de septiembre de 2022</w:t>
            </w:r>
          </w:p>
        </w:tc>
      </w:tr>
      <w:tr w:rsidR="007518A7" w:rsidRPr="002A7BC3" w14:paraId="295088D1" w14:textId="77777777" w:rsidTr="000C14EB">
        <w:trPr>
          <w:trHeight w:val="585"/>
        </w:trPr>
        <w:tc>
          <w:tcPr>
            <w:tcW w:w="2184"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6EB4BD3" w14:textId="77777777" w:rsidR="007518A7" w:rsidRPr="002A7BC3" w:rsidRDefault="007518A7" w:rsidP="000C14EB">
            <w:pPr>
              <w:spacing w:after="0" w:line="240" w:lineRule="auto"/>
              <w:rPr>
                <w:rFonts w:ascii="Century Gothic" w:eastAsia="Times New Roman" w:hAnsi="Century Gothic" w:cs="Calibri"/>
                <w:b/>
                <w:bCs/>
                <w:color w:val="333333"/>
                <w:lang w:eastAsia="es-MX"/>
              </w:rPr>
            </w:pPr>
            <w:r w:rsidRPr="002A7BC3">
              <w:rPr>
                <w:rFonts w:ascii="Century Gothic" w:eastAsia="Times New Roman" w:hAnsi="Century Gothic" w:cs="Calibri"/>
                <w:b/>
                <w:bCs/>
                <w:color w:val="333333"/>
                <w:lang w:eastAsia="es-MX"/>
              </w:rPr>
              <w:t>TONALA</w:t>
            </w:r>
          </w:p>
        </w:tc>
        <w:tc>
          <w:tcPr>
            <w:tcW w:w="3421"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BC8CAAC" w14:textId="77777777" w:rsidR="007518A7" w:rsidRPr="002A7BC3" w:rsidRDefault="007518A7" w:rsidP="000C14EB">
            <w:pPr>
              <w:spacing w:after="0" w:line="240" w:lineRule="auto"/>
              <w:jc w:val="center"/>
              <w:rPr>
                <w:rFonts w:ascii="Century Gothic" w:eastAsia="Times New Roman" w:hAnsi="Century Gothic" w:cs="Calibri"/>
                <w:color w:val="000000"/>
                <w:lang w:eastAsia="es-MX"/>
              </w:rPr>
            </w:pPr>
            <w:r w:rsidRPr="002A7BC3">
              <w:rPr>
                <w:rFonts w:ascii="Century Gothic" w:eastAsia="Times New Roman" w:hAnsi="Century Gothic" w:cs="Calibri"/>
                <w:color w:val="000000"/>
                <w:lang w:eastAsia="es-MX"/>
              </w:rPr>
              <w:t>JESÚS ALEJANDRO VÁZQUEZ LOPEZ</w:t>
            </w:r>
          </w:p>
        </w:tc>
        <w:tc>
          <w:tcPr>
            <w:tcW w:w="323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1140D56" w14:textId="77777777" w:rsidR="007518A7" w:rsidRPr="002A7BC3" w:rsidRDefault="007518A7" w:rsidP="000C14EB">
            <w:pPr>
              <w:spacing w:after="0" w:line="240" w:lineRule="auto"/>
              <w:jc w:val="center"/>
              <w:rPr>
                <w:rFonts w:ascii="Century Gothic" w:eastAsia="Times New Roman" w:hAnsi="Century Gothic" w:cs="Calibri"/>
                <w:color w:val="333333"/>
                <w:lang w:eastAsia="es-MX"/>
              </w:rPr>
            </w:pPr>
            <w:r w:rsidRPr="002A7BC3">
              <w:rPr>
                <w:rFonts w:ascii="Century Gothic" w:eastAsia="Times New Roman" w:hAnsi="Century Gothic" w:cs="Calibri"/>
                <w:color w:val="333333"/>
                <w:lang w:eastAsia="es-MX"/>
              </w:rPr>
              <w:t>domingo, 4 de septiembre de 2022</w:t>
            </w:r>
          </w:p>
        </w:tc>
      </w:tr>
      <w:tr w:rsidR="007518A7" w:rsidRPr="002A7BC3" w14:paraId="7C05CB4A" w14:textId="77777777" w:rsidTr="000C14EB">
        <w:trPr>
          <w:trHeight w:val="585"/>
        </w:trPr>
        <w:tc>
          <w:tcPr>
            <w:tcW w:w="2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D750C" w14:textId="77777777" w:rsidR="007518A7" w:rsidRPr="002A7BC3" w:rsidRDefault="007518A7" w:rsidP="000C14EB">
            <w:pPr>
              <w:spacing w:after="0" w:line="240" w:lineRule="auto"/>
              <w:rPr>
                <w:rFonts w:ascii="Century Gothic" w:eastAsia="Times New Roman" w:hAnsi="Century Gothic" w:cs="Calibri"/>
                <w:b/>
                <w:bCs/>
                <w:color w:val="333333"/>
                <w:lang w:eastAsia="es-MX"/>
              </w:rPr>
            </w:pPr>
            <w:r w:rsidRPr="002A7BC3">
              <w:rPr>
                <w:rFonts w:ascii="Century Gothic" w:eastAsia="Times New Roman" w:hAnsi="Century Gothic" w:cs="Calibri"/>
                <w:b/>
                <w:bCs/>
                <w:color w:val="333333"/>
                <w:lang w:eastAsia="es-MX"/>
              </w:rPr>
              <w:t>ZAPOPAN</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00CE6" w14:textId="77777777" w:rsidR="007518A7" w:rsidRPr="002A7BC3" w:rsidRDefault="007518A7" w:rsidP="000C14EB">
            <w:pPr>
              <w:spacing w:after="0" w:line="240" w:lineRule="auto"/>
              <w:jc w:val="center"/>
              <w:rPr>
                <w:rFonts w:ascii="Century Gothic" w:eastAsia="Times New Roman" w:hAnsi="Century Gothic" w:cs="Calibri"/>
                <w:color w:val="000000"/>
                <w:lang w:eastAsia="es-MX"/>
              </w:rPr>
            </w:pPr>
            <w:r w:rsidRPr="002A7BC3">
              <w:rPr>
                <w:rFonts w:ascii="Century Gothic" w:eastAsia="Times New Roman" w:hAnsi="Century Gothic" w:cs="Calibri"/>
                <w:color w:val="000000"/>
                <w:lang w:eastAsia="es-MX"/>
              </w:rPr>
              <w:t>JERONIMO DÍAZ OROZCO</w:t>
            </w:r>
          </w:p>
        </w:tc>
        <w:tc>
          <w:tcPr>
            <w:tcW w:w="32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BAE97" w14:textId="77777777" w:rsidR="007518A7" w:rsidRPr="002A7BC3" w:rsidRDefault="007518A7" w:rsidP="000C14EB">
            <w:pPr>
              <w:spacing w:after="0" w:line="240" w:lineRule="auto"/>
              <w:jc w:val="center"/>
              <w:rPr>
                <w:rFonts w:ascii="Century Gothic" w:eastAsia="Times New Roman" w:hAnsi="Century Gothic" w:cs="Calibri"/>
                <w:color w:val="333333"/>
                <w:lang w:eastAsia="es-MX"/>
              </w:rPr>
            </w:pPr>
            <w:r w:rsidRPr="002A7BC3">
              <w:rPr>
                <w:rFonts w:ascii="Century Gothic" w:eastAsia="Times New Roman" w:hAnsi="Century Gothic" w:cs="Calibri"/>
                <w:color w:val="333333"/>
                <w:lang w:eastAsia="es-MX"/>
              </w:rPr>
              <w:t>domingo, 4 de septiembre de 2022</w:t>
            </w:r>
          </w:p>
        </w:tc>
      </w:tr>
      <w:tr w:rsidR="007518A7" w:rsidRPr="002A7BC3" w14:paraId="703AE04E" w14:textId="77777777" w:rsidTr="000C14EB">
        <w:trPr>
          <w:trHeight w:val="585"/>
        </w:trPr>
        <w:tc>
          <w:tcPr>
            <w:tcW w:w="2184"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554E094" w14:textId="77777777" w:rsidR="007518A7" w:rsidRPr="002A7BC3" w:rsidRDefault="007518A7" w:rsidP="000C14EB">
            <w:pPr>
              <w:spacing w:after="0" w:line="240" w:lineRule="auto"/>
              <w:rPr>
                <w:rFonts w:ascii="Century Gothic" w:eastAsia="Times New Roman" w:hAnsi="Century Gothic" w:cs="Calibri"/>
                <w:b/>
                <w:bCs/>
                <w:color w:val="333333"/>
                <w:lang w:eastAsia="es-MX"/>
              </w:rPr>
            </w:pPr>
            <w:r w:rsidRPr="002A7BC3">
              <w:rPr>
                <w:rFonts w:ascii="Century Gothic" w:eastAsia="Times New Roman" w:hAnsi="Century Gothic" w:cs="Calibri"/>
                <w:b/>
                <w:bCs/>
                <w:color w:val="333333"/>
                <w:lang w:eastAsia="es-MX"/>
              </w:rPr>
              <w:t>YAHUALICA DE GONZALEZ GALLO</w:t>
            </w:r>
          </w:p>
        </w:tc>
        <w:tc>
          <w:tcPr>
            <w:tcW w:w="3421"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43849A3" w14:textId="77777777" w:rsidR="007518A7" w:rsidRPr="002A7BC3" w:rsidRDefault="007518A7" w:rsidP="000C14EB">
            <w:pPr>
              <w:spacing w:after="0" w:line="240" w:lineRule="auto"/>
              <w:jc w:val="center"/>
              <w:rPr>
                <w:rFonts w:ascii="Century Gothic" w:eastAsia="Times New Roman" w:hAnsi="Century Gothic" w:cs="Calibri"/>
                <w:color w:val="000000"/>
                <w:lang w:eastAsia="es-MX"/>
              </w:rPr>
            </w:pPr>
            <w:r w:rsidRPr="002A7BC3">
              <w:rPr>
                <w:rFonts w:ascii="Century Gothic" w:eastAsia="Times New Roman" w:hAnsi="Century Gothic" w:cs="Calibri"/>
                <w:color w:val="000000"/>
                <w:lang w:eastAsia="es-MX"/>
              </w:rPr>
              <w:t>ANTONIO DE JESÚS MERCADO GÓMEZ</w:t>
            </w:r>
          </w:p>
        </w:tc>
        <w:tc>
          <w:tcPr>
            <w:tcW w:w="323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1E6DAAB7" w14:textId="77777777" w:rsidR="007518A7" w:rsidRPr="002A7BC3" w:rsidRDefault="007518A7" w:rsidP="000C14EB">
            <w:pPr>
              <w:spacing w:after="0" w:line="240" w:lineRule="auto"/>
              <w:jc w:val="center"/>
              <w:rPr>
                <w:rFonts w:ascii="Century Gothic" w:eastAsia="Times New Roman" w:hAnsi="Century Gothic" w:cs="Calibri"/>
                <w:color w:val="333333"/>
                <w:lang w:eastAsia="es-MX"/>
              </w:rPr>
            </w:pPr>
            <w:r w:rsidRPr="002A7BC3">
              <w:rPr>
                <w:rFonts w:ascii="Century Gothic" w:eastAsia="Times New Roman" w:hAnsi="Century Gothic" w:cs="Calibri"/>
                <w:color w:val="333333"/>
                <w:lang w:eastAsia="es-MX"/>
              </w:rPr>
              <w:t>miércoles, 7 de septiembre de 2022</w:t>
            </w:r>
          </w:p>
        </w:tc>
      </w:tr>
      <w:tr w:rsidR="007518A7" w:rsidRPr="002A7BC3" w14:paraId="109DD89A" w14:textId="77777777" w:rsidTr="000C14EB">
        <w:trPr>
          <w:trHeight w:val="292"/>
        </w:trPr>
        <w:tc>
          <w:tcPr>
            <w:tcW w:w="2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C0886" w14:textId="77777777" w:rsidR="007518A7" w:rsidRPr="002A7BC3" w:rsidRDefault="007518A7" w:rsidP="000C14EB">
            <w:pPr>
              <w:spacing w:after="0" w:line="240" w:lineRule="auto"/>
              <w:rPr>
                <w:rFonts w:ascii="Century Gothic" w:eastAsia="Times New Roman" w:hAnsi="Century Gothic" w:cs="Calibri"/>
                <w:b/>
                <w:bCs/>
                <w:color w:val="333333"/>
                <w:lang w:eastAsia="es-MX"/>
              </w:rPr>
            </w:pPr>
            <w:r w:rsidRPr="002A7BC3">
              <w:rPr>
                <w:rFonts w:ascii="Century Gothic" w:eastAsia="Times New Roman" w:hAnsi="Century Gothic" w:cs="Calibri"/>
                <w:b/>
                <w:bCs/>
                <w:color w:val="333333"/>
                <w:lang w:eastAsia="es-MX"/>
              </w:rPr>
              <w:t>TEOCALTICHE</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FBDA4" w14:textId="77777777" w:rsidR="007518A7" w:rsidRPr="002A7BC3" w:rsidRDefault="007518A7" w:rsidP="000C14EB">
            <w:pPr>
              <w:spacing w:after="0" w:line="240" w:lineRule="auto"/>
              <w:jc w:val="center"/>
              <w:rPr>
                <w:rFonts w:ascii="Century Gothic" w:eastAsia="Times New Roman" w:hAnsi="Century Gothic" w:cs="Calibri"/>
                <w:color w:val="000000"/>
                <w:lang w:eastAsia="es-MX"/>
              </w:rPr>
            </w:pPr>
            <w:r w:rsidRPr="002A7BC3">
              <w:rPr>
                <w:rFonts w:ascii="Century Gothic" w:eastAsia="Times New Roman" w:hAnsi="Century Gothic" w:cs="Calibri"/>
                <w:color w:val="000000"/>
                <w:lang w:eastAsia="es-MX"/>
              </w:rPr>
              <w:t xml:space="preserve">GERARDO GOMEZ DELGADO </w:t>
            </w:r>
          </w:p>
        </w:tc>
        <w:tc>
          <w:tcPr>
            <w:tcW w:w="32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B28EC" w14:textId="77777777" w:rsidR="007518A7" w:rsidRPr="002A7BC3" w:rsidRDefault="007518A7" w:rsidP="000C14EB">
            <w:pPr>
              <w:spacing w:after="0" w:line="240" w:lineRule="auto"/>
              <w:jc w:val="center"/>
              <w:rPr>
                <w:rFonts w:ascii="Century Gothic" w:eastAsia="Times New Roman" w:hAnsi="Century Gothic" w:cs="Calibri"/>
                <w:color w:val="333333"/>
                <w:lang w:eastAsia="es-MX"/>
              </w:rPr>
            </w:pPr>
            <w:r w:rsidRPr="002A7BC3">
              <w:rPr>
                <w:rFonts w:ascii="Century Gothic" w:eastAsia="Times New Roman" w:hAnsi="Century Gothic" w:cs="Calibri"/>
                <w:color w:val="333333"/>
                <w:lang w:eastAsia="es-MX"/>
              </w:rPr>
              <w:t>jueves, 8 de septiembre de 2022</w:t>
            </w:r>
          </w:p>
        </w:tc>
      </w:tr>
      <w:tr w:rsidR="007518A7" w:rsidRPr="002A7BC3" w14:paraId="56372828" w14:textId="77777777" w:rsidTr="000C14EB">
        <w:trPr>
          <w:trHeight w:val="292"/>
        </w:trPr>
        <w:tc>
          <w:tcPr>
            <w:tcW w:w="2184"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128B50F5" w14:textId="77777777" w:rsidR="007518A7" w:rsidRPr="002A7BC3" w:rsidRDefault="007518A7" w:rsidP="000C14EB">
            <w:pPr>
              <w:spacing w:after="0" w:line="240" w:lineRule="auto"/>
              <w:rPr>
                <w:rFonts w:ascii="Century Gothic" w:eastAsia="Times New Roman" w:hAnsi="Century Gothic" w:cs="Calibri"/>
                <w:b/>
                <w:bCs/>
                <w:color w:val="333333"/>
                <w:lang w:eastAsia="es-MX"/>
              </w:rPr>
            </w:pPr>
            <w:r w:rsidRPr="002A7BC3">
              <w:rPr>
                <w:rFonts w:ascii="Century Gothic" w:eastAsia="Times New Roman" w:hAnsi="Century Gothic" w:cs="Calibri"/>
                <w:b/>
                <w:bCs/>
                <w:color w:val="333333"/>
                <w:lang w:eastAsia="es-MX"/>
              </w:rPr>
              <w:t>AYUTLA</w:t>
            </w:r>
          </w:p>
        </w:tc>
        <w:tc>
          <w:tcPr>
            <w:tcW w:w="3421"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5AD85A6" w14:textId="77777777" w:rsidR="007518A7" w:rsidRPr="002A7BC3" w:rsidRDefault="007518A7" w:rsidP="000C14EB">
            <w:pPr>
              <w:spacing w:after="0" w:line="240" w:lineRule="auto"/>
              <w:jc w:val="center"/>
              <w:rPr>
                <w:rFonts w:ascii="Century Gothic" w:eastAsia="Times New Roman" w:hAnsi="Century Gothic" w:cs="Calibri"/>
                <w:color w:val="000000"/>
                <w:lang w:eastAsia="es-MX"/>
              </w:rPr>
            </w:pPr>
            <w:r w:rsidRPr="002A7BC3">
              <w:rPr>
                <w:rFonts w:ascii="Century Gothic" w:eastAsia="Times New Roman" w:hAnsi="Century Gothic" w:cs="Calibri"/>
                <w:color w:val="000000"/>
                <w:lang w:eastAsia="es-MX"/>
              </w:rPr>
              <w:t>CONSUELO CUEVAS ALBIZAR</w:t>
            </w:r>
          </w:p>
        </w:tc>
        <w:tc>
          <w:tcPr>
            <w:tcW w:w="323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CECDF15" w14:textId="77777777" w:rsidR="007518A7" w:rsidRPr="002A7BC3" w:rsidRDefault="007518A7" w:rsidP="000C14EB">
            <w:pPr>
              <w:spacing w:after="0" w:line="240" w:lineRule="auto"/>
              <w:jc w:val="center"/>
              <w:rPr>
                <w:rFonts w:ascii="Century Gothic" w:eastAsia="Times New Roman" w:hAnsi="Century Gothic" w:cs="Calibri"/>
                <w:color w:val="333333"/>
                <w:lang w:eastAsia="es-MX"/>
              </w:rPr>
            </w:pPr>
            <w:r w:rsidRPr="002A7BC3">
              <w:rPr>
                <w:rFonts w:ascii="Century Gothic" w:eastAsia="Times New Roman" w:hAnsi="Century Gothic" w:cs="Calibri"/>
                <w:color w:val="333333"/>
                <w:lang w:eastAsia="es-MX"/>
              </w:rPr>
              <w:t>viernes, 9 de septiembre de 2022</w:t>
            </w:r>
          </w:p>
        </w:tc>
      </w:tr>
      <w:tr w:rsidR="007518A7" w:rsidRPr="002A7BC3" w14:paraId="7CDB65C0" w14:textId="77777777" w:rsidTr="000C14EB">
        <w:trPr>
          <w:trHeight w:val="292"/>
        </w:trPr>
        <w:tc>
          <w:tcPr>
            <w:tcW w:w="2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C665E" w14:textId="77777777" w:rsidR="007518A7" w:rsidRPr="002A7BC3" w:rsidRDefault="007518A7" w:rsidP="000C14EB">
            <w:pPr>
              <w:spacing w:after="0" w:line="240" w:lineRule="auto"/>
              <w:rPr>
                <w:rFonts w:ascii="Century Gothic" w:eastAsia="Times New Roman" w:hAnsi="Century Gothic" w:cs="Calibri"/>
                <w:b/>
                <w:bCs/>
                <w:color w:val="333333"/>
                <w:lang w:eastAsia="es-MX"/>
              </w:rPr>
            </w:pPr>
            <w:r w:rsidRPr="002A7BC3">
              <w:rPr>
                <w:rFonts w:ascii="Century Gothic" w:eastAsia="Times New Roman" w:hAnsi="Century Gothic" w:cs="Calibri"/>
                <w:b/>
                <w:bCs/>
                <w:color w:val="333333"/>
                <w:lang w:eastAsia="es-MX"/>
              </w:rPr>
              <w:t>CAÑADAS DE OBREGON</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FE3D5" w14:textId="77777777" w:rsidR="007518A7" w:rsidRPr="002A7BC3" w:rsidRDefault="007518A7" w:rsidP="000C14EB">
            <w:pPr>
              <w:spacing w:after="0" w:line="240" w:lineRule="auto"/>
              <w:jc w:val="center"/>
              <w:rPr>
                <w:rFonts w:ascii="Century Gothic" w:eastAsia="Times New Roman" w:hAnsi="Century Gothic" w:cs="Calibri"/>
                <w:color w:val="000000"/>
                <w:lang w:eastAsia="es-MX"/>
              </w:rPr>
            </w:pPr>
            <w:r w:rsidRPr="002A7BC3">
              <w:rPr>
                <w:rFonts w:ascii="Century Gothic" w:eastAsia="Times New Roman" w:hAnsi="Century Gothic" w:cs="Calibri"/>
                <w:color w:val="000000"/>
                <w:lang w:eastAsia="es-MX"/>
              </w:rPr>
              <w:t>VICTOR MANUEL RIOS MOTA</w:t>
            </w:r>
          </w:p>
        </w:tc>
        <w:tc>
          <w:tcPr>
            <w:tcW w:w="32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471B7" w14:textId="77777777" w:rsidR="007518A7" w:rsidRPr="002A7BC3" w:rsidRDefault="007518A7" w:rsidP="000C14EB">
            <w:pPr>
              <w:spacing w:after="0" w:line="240" w:lineRule="auto"/>
              <w:jc w:val="center"/>
              <w:rPr>
                <w:rFonts w:ascii="Century Gothic" w:eastAsia="Times New Roman" w:hAnsi="Century Gothic" w:cs="Calibri"/>
                <w:color w:val="333333"/>
                <w:lang w:eastAsia="es-MX"/>
              </w:rPr>
            </w:pPr>
            <w:r w:rsidRPr="002A7BC3">
              <w:rPr>
                <w:rFonts w:ascii="Century Gothic" w:eastAsia="Times New Roman" w:hAnsi="Century Gothic" w:cs="Calibri"/>
                <w:color w:val="333333"/>
                <w:lang w:eastAsia="es-MX"/>
              </w:rPr>
              <w:t>viernes, 9 de septiembre de 2022</w:t>
            </w:r>
          </w:p>
        </w:tc>
      </w:tr>
      <w:tr w:rsidR="007518A7" w:rsidRPr="002A7BC3" w14:paraId="614B0182" w14:textId="77777777" w:rsidTr="000C14EB">
        <w:trPr>
          <w:trHeight w:val="292"/>
        </w:trPr>
        <w:tc>
          <w:tcPr>
            <w:tcW w:w="2184"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7DB62BA" w14:textId="77777777" w:rsidR="007518A7" w:rsidRPr="002A7BC3" w:rsidRDefault="007518A7" w:rsidP="000C14EB">
            <w:pPr>
              <w:spacing w:after="0" w:line="240" w:lineRule="auto"/>
              <w:rPr>
                <w:rFonts w:ascii="Century Gothic" w:eastAsia="Times New Roman" w:hAnsi="Century Gothic" w:cs="Calibri"/>
                <w:b/>
                <w:bCs/>
                <w:color w:val="333333"/>
                <w:lang w:eastAsia="es-MX"/>
              </w:rPr>
            </w:pPr>
            <w:r w:rsidRPr="002A7BC3">
              <w:rPr>
                <w:rFonts w:ascii="Century Gothic" w:eastAsia="Times New Roman" w:hAnsi="Century Gothic" w:cs="Calibri"/>
                <w:b/>
                <w:bCs/>
                <w:color w:val="333333"/>
                <w:lang w:eastAsia="es-MX"/>
              </w:rPr>
              <w:t>TOTOTLAN</w:t>
            </w:r>
          </w:p>
        </w:tc>
        <w:tc>
          <w:tcPr>
            <w:tcW w:w="3421"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667234F" w14:textId="77777777" w:rsidR="007518A7" w:rsidRPr="002A7BC3" w:rsidRDefault="007518A7" w:rsidP="000C14EB">
            <w:pPr>
              <w:spacing w:after="0" w:line="240" w:lineRule="auto"/>
              <w:jc w:val="center"/>
              <w:rPr>
                <w:rFonts w:ascii="Century Gothic" w:eastAsia="Times New Roman" w:hAnsi="Century Gothic" w:cs="Calibri"/>
                <w:color w:val="000000"/>
                <w:lang w:eastAsia="es-MX"/>
              </w:rPr>
            </w:pPr>
            <w:r w:rsidRPr="002A7BC3">
              <w:rPr>
                <w:rFonts w:ascii="Century Gothic" w:eastAsia="Times New Roman" w:hAnsi="Century Gothic" w:cs="Calibri"/>
                <w:color w:val="000000"/>
                <w:lang w:eastAsia="es-MX"/>
              </w:rPr>
              <w:t>ANA LAURA SANCHEZ VAZQUEZ</w:t>
            </w:r>
          </w:p>
        </w:tc>
        <w:tc>
          <w:tcPr>
            <w:tcW w:w="323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DC247D8" w14:textId="77777777" w:rsidR="007518A7" w:rsidRPr="002A7BC3" w:rsidRDefault="007518A7" w:rsidP="000C14EB">
            <w:pPr>
              <w:spacing w:after="0" w:line="240" w:lineRule="auto"/>
              <w:jc w:val="center"/>
              <w:rPr>
                <w:rFonts w:ascii="Century Gothic" w:eastAsia="Times New Roman" w:hAnsi="Century Gothic" w:cs="Calibri"/>
                <w:color w:val="333333"/>
                <w:lang w:eastAsia="es-MX"/>
              </w:rPr>
            </w:pPr>
            <w:r w:rsidRPr="002A7BC3">
              <w:rPr>
                <w:rFonts w:ascii="Century Gothic" w:eastAsia="Times New Roman" w:hAnsi="Century Gothic" w:cs="Calibri"/>
                <w:color w:val="333333"/>
                <w:lang w:eastAsia="es-MX"/>
              </w:rPr>
              <w:t>viernes, 9 de septiembre de 2022</w:t>
            </w:r>
          </w:p>
        </w:tc>
      </w:tr>
      <w:tr w:rsidR="007518A7" w:rsidRPr="002A7BC3" w14:paraId="17329A57" w14:textId="77777777" w:rsidTr="000C14EB">
        <w:trPr>
          <w:trHeight w:val="585"/>
        </w:trPr>
        <w:tc>
          <w:tcPr>
            <w:tcW w:w="2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5C27A" w14:textId="77777777" w:rsidR="007518A7" w:rsidRPr="002A7BC3" w:rsidRDefault="007518A7" w:rsidP="000C14EB">
            <w:pPr>
              <w:spacing w:after="0" w:line="240" w:lineRule="auto"/>
              <w:rPr>
                <w:rFonts w:ascii="Century Gothic" w:eastAsia="Times New Roman" w:hAnsi="Century Gothic" w:cs="Calibri"/>
                <w:b/>
                <w:bCs/>
                <w:color w:val="333333"/>
                <w:lang w:eastAsia="es-MX"/>
              </w:rPr>
            </w:pPr>
            <w:r w:rsidRPr="002A7BC3">
              <w:rPr>
                <w:rFonts w:ascii="Century Gothic" w:eastAsia="Times New Roman" w:hAnsi="Century Gothic" w:cs="Calibri"/>
                <w:b/>
                <w:bCs/>
                <w:color w:val="333333"/>
                <w:lang w:eastAsia="es-MX"/>
              </w:rPr>
              <w:t>VALLE DE GUADALUPE</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28B86" w14:textId="77777777" w:rsidR="007518A7" w:rsidRPr="002A7BC3" w:rsidRDefault="007518A7" w:rsidP="000C14EB">
            <w:pPr>
              <w:spacing w:after="0" w:line="240" w:lineRule="auto"/>
              <w:jc w:val="center"/>
              <w:rPr>
                <w:rFonts w:ascii="Century Gothic" w:eastAsia="Times New Roman" w:hAnsi="Century Gothic" w:cs="Calibri"/>
                <w:color w:val="000000"/>
                <w:lang w:eastAsia="es-MX"/>
              </w:rPr>
            </w:pPr>
            <w:r w:rsidRPr="002A7BC3">
              <w:rPr>
                <w:rFonts w:ascii="Century Gothic" w:eastAsia="Times New Roman" w:hAnsi="Century Gothic" w:cs="Calibri"/>
                <w:color w:val="000000"/>
                <w:lang w:eastAsia="es-MX"/>
              </w:rPr>
              <w:t>MARÍA DEL REFUGIO BARBA GUTIERREZ</w:t>
            </w:r>
          </w:p>
        </w:tc>
        <w:tc>
          <w:tcPr>
            <w:tcW w:w="32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F7F46" w14:textId="77777777" w:rsidR="007518A7" w:rsidRPr="002A7BC3" w:rsidRDefault="007518A7" w:rsidP="000C14EB">
            <w:pPr>
              <w:spacing w:after="0" w:line="240" w:lineRule="auto"/>
              <w:jc w:val="center"/>
              <w:rPr>
                <w:rFonts w:ascii="Century Gothic" w:eastAsia="Times New Roman" w:hAnsi="Century Gothic" w:cs="Calibri"/>
                <w:color w:val="333333"/>
                <w:lang w:eastAsia="es-MX"/>
              </w:rPr>
            </w:pPr>
            <w:r w:rsidRPr="002A7BC3">
              <w:rPr>
                <w:rFonts w:ascii="Century Gothic" w:eastAsia="Times New Roman" w:hAnsi="Century Gothic" w:cs="Calibri"/>
                <w:color w:val="333333"/>
                <w:lang w:eastAsia="es-MX"/>
              </w:rPr>
              <w:t>viernes, 9 de septiembre de 2022</w:t>
            </w:r>
          </w:p>
        </w:tc>
      </w:tr>
      <w:tr w:rsidR="007518A7" w:rsidRPr="002A7BC3" w14:paraId="5B104629" w14:textId="77777777" w:rsidTr="000C14EB">
        <w:trPr>
          <w:trHeight w:val="292"/>
        </w:trPr>
        <w:tc>
          <w:tcPr>
            <w:tcW w:w="2184"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B57C377" w14:textId="77777777" w:rsidR="007518A7" w:rsidRPr="002A7BC3" w:rsidRDefault="007518A7" w:rsidP="000C14EB">
            <w:pPr>
              <w:spacing w:after="0" w:line="240" w:lineRule="auto"/>
              <w:rPr>
                <w:rFonts w:ascii="Century Gothic" w:eastAsia="Times New Roman" w:hAnsi="Century Gothic" w:cs="Calibri"/>
                <w:b/>
                <w:bCs/>
                <w:color w:val="333333"/>
                <w:lang w:eastAsia="es-MX"/>
              </w:rPr>
            </w:pPr>
            <w:r w:rsidRPr="002A7BC3">
              <w:rPr>
                <w:rFonts w:ascii="Century Gothic" w:eastAsia="Times New Roman" w:hAnsi="Century Gothic" w:cs="Calibri"/>
                <w:b/>
                <w:bCs/>
                <w:color w:val="333333"/>
                <w:lang w:eastAsia="es-MX"/>
              </w:rPr>
              <w:t>ZAPOTLAN DEL REY</w:t>
            </w:r>
          </w:p>
        </w:tc>
        <w:tc>
          <w:tcPr>
            <w:tcW w:w="3421"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BC64071" w14:textId="77777777" w:rsidR="007518A7" w:rsidRDefault="007518A7" w:rsidP="000C14EB">
            <w:pPr>
              <w:spacing w:after="0" w:line="240" w:lineRule="auto"/>
              <w:jc w:val="center"/>
              <w:rPr>
                <w:rFonts w:ascii="Century Gothic" w:eastAsia="Times New Roman" w:hAnsi="Century Gothic" w:cs="Calibri"/>
                <w:color w:val="000000"/>
                <w:lang w:eastAsia="es-MX"/>
              </w:rPr>
            </w:pPr>
            <w:r w:rsidRPr="002A7BC3">
              <w:rPr>
                <w:rFonts w:ascii="Century Gothic" w:eastAsia="Times New Roman" w:hAnsi="Century Gothic" w:cs="Calibri"/>
                <w:color w:val="000000"/>
                <w:lang w:eastAsia="es-MX"/>
              </w:rPr>
              <w:t>JOSÉ LUIS MEDDINA VÁZQUEZ</w:t>
            </w:r>
          </w:p>
          <w:p w14:paraId="1F9B41EB" w14:textId="77777777" w:rsidR="007518A7" w:rsidRDefault="007518A7" w:rsidP="007518A7">
            <w:pPr>
              <w:rPr>
                <w:rFonts w:ascii="Century Gothic" w:eastAsia="Times New Roman" w:hAnsi="Century Gothic" w:cs="Calibri"/>
                <w:color w:val="000000"/>
                <w:lang w:eastAsia="es-MX"/>
              </w:rPr>
            </w:pPr>
          </w:p>
          <w:p w14:paraId="40F26720" w14:textId="2FA31CF9" w:rsidR="007518A7" w:rsidRPr="007518A7" w:rsidRDefault="007518A7" w:rsidP="007518A7">
            <w:pPr>
              <w:rPr>
                <w:rFonts w:ascii="Century Gothic" w:eastAsia="Times New Roman" w:hAnsi="Century Gothic" w:cs="Calibri"/>
                <w:lang w:eastAsia="es-MX"/>
              </w:rPr>
            </w:pPr>
          </w:p>
        </w:tc>
        <w:tc>
          <w:tcPr>
            <w:tcW w:w="323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E6B07A0" w14:textId="77777777" w:rsidR="007518A7" w:rsidRPr="002A7BC3" w:rsidRDefault="007518A7" w:rsidP="000C14EB">
            <w:pPr>
              <w:spacing w:after="0" w:line="240" w:lineRule="auto"/>
              <w:jc w:val="center"/>
              <w:rPr>
                <w:rFonts w:ascii="Century Gothic" w:eastAsia="Times New Roman" w:hAnsi="Century Gothic" w:cs="Calibri"/>
                <w:color w:val="333333"/>
                <w:lang w:eastAsia="es-MX"/>
              </w:rPr>
            </w:pPr>
            <w:r w:rsidRPr="002A7BC3">
              <w:rPr>
                <w:rFonts w:ascii="Century Gothic" w:eastAsia="Times New Roman" w:hAnsi="Century Gothic" w:cs="Calibri"/>
                <w:color w:val="333333"/>
                <w:lang w:eastAsia="es-MX"/>
              </w:rPr>
              <w:t>viernes, 9 de septiembre de 2022</w:t>
            </w:r>
          </w:p>
        </w:tc>
      </w:tr>
      <w:tr w:rsidR="007518A7" w:rsidRPr="002A7BC3" w14:paraId="7F50C036" w14:textId="77777777" w:rsidTr="000C14EB">
        <w:trPr>
          <w:trHeight w:val="585"/>
        </w:trPr>
        <w:tc>
          <w:tcPr>
            <w:tcW w:w="2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08636" w14:textId="77777777" w:rsidR="007518A7" w:rsidRPr="002A7BC3" w:rsidRDefault="007518A7" w:rsidP="000C14EB">
            <w:pPr>
              <w:spacing w:after="0" w:line="240" w:lineRule="auto"/>
              <w:rPr>
                <w:rFonts w:ascii="Century Gothic" w:eastAsia="Times New Roman" w:hAnsi="Century Gothic" w:cs="Calibri"/>
                <w:b/>
                <w:bCs/>
                <w:color w:val="333333"/>
                <w:lang w:eastAsia="es-MX"/>
              </w:rPr>
            </w:pPr>
            <w:r w:rsidRPr="002A7BC3">
              <w:rPr>
                <w:rFonts w:ascii="Century Gothic" w:eastAsia="Times New Roman" w:hAnsi="Century Gothic" w:cs="Calibri"/>
                <w:b/>
                <w:bCs/>
                <w:color w:val="333333"/>
                <w:lang w:eastAsia="es-MX"/>
              </w:rPr>
              <w:lastRenderedPageBreak/>
              <w:t>MAGDALENA</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98E00" w14:textId="77777777" w:rsidR="007518A7" w:rsidRPr="002A7BC3" w:rsidRDefault="007518A7" w:rsidP="000C14EB">
            <w:pPr>
              <w:spacing w:after="0" w:line="240" w:lineRule="auto"/>
              <w:jc w:val="center"/>
              <w:rPr>
                <w:rFonts w:ascii="Century Gothic" w:eastAsia="Times New Roman" w:hAnsi="Century Gothic" w:cs="Calibri"/>
                <w:color w:val="000000"/>
                <w:lang w:eastAsia="es-MX"/>
              </w:rPr>
            </w:pPr>
            <w:r w:rsidRPr="002A7BC3">
              <w:rPr>
                <w:rFonts w:ascii="Century Gothic" w:eastAsia="Times New Roman" w:hAnsi="Century Gothic" w:cs="Calibri"/>
                <w:color w:val="000000"/>
                <w:lang w:eastAsia="es-MX"/>
              </w:rPr>
              <w:t>RAFAEL ROMO PEREZ</w:t>
            </w:r>
          </w:p>
        </w:tc>
        <w:tc>
          <w:tcPr>
            <w:tcW w:w="32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95B4E" w14:textId="77777777" w:rsidR="007518A7" w:rsidRPr="002A7BC3" w:rsidRDefault="007518A7" w:rsidP="000C14EB">
            <w:pPr>
              <w:spacing w:after="0" w:line="240" w:lineRule="auto"/>
              <w:jc w:val="center"/>
              <w:rPr>
                <w:rFonts w:ascii="Century Gothic" w:eastAsia="Times New Roman" w:hAnsi="Century Gothic" w:cs="Calibri"/>
                <w:color w:val="333333"/>
                <w:lang w:eastAsia="es-MX"/>
              </w:rPr>
            </w:pPr>
            <w:r w:rsidRPr="002A7BC3">
              <w:rPr>
                <w:rFonts w:ascii="Century Gothic" w:eastAsia="Times New Roman" w:hAnsi="Century Gothic" w:cs="Calibri"/>
                <w:color w:val="333333"/>
                <w:lang w:eastAsia="es-MX"/>
              </w:rPr>
              <w:t>sábado, 10 de septiembre de 2022</w:t>
            </w:r>
          </w:p>
        </w:tc>
      </w:tr>
      <w:tr w:rsidR="007518A7" w:rsidRPr="002A7BC3" w14:paraId="5E7F3092" w14:textId="77777777" w:rsidTr="000C14EB">
        <w:trPr>
          <w:trHeight w:val="585"/>
        </w:trPr>
        <w:tc>
          <w:tcPr>
            <w:tcW w:w="2184"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7EAC1A4" w14:textId="77777777" w:rsidR="007518A7" w:rsidRPr="002A7BC3" w:rsidRDefault="007518A7" w:rsidP="000C14EB">
            <w:pPr>
              <w:spacing w:after="0" w:line="240" w:lineRule="auto"/>
              <w:rPr>
                <w:rFonts w:ascii="Century Gothic" w:eastAsia="Times New Roman" w:hAnsi="Century Gothic" w:cs="Calibri"/>
                <w:b/>
                <w:bCs/>
                <w:color w:val="333333"/>
                <w:lang w:eastAsia="es-MX"/>
              </w:rPr>
            </w:pPr>
            <w:r w:rsidRPr="002A7BC3">
              <w:rPr>
                <w:rFonts w:ascii="Century Gothic" w:eastAsia="Times New Roman" w:hAnsi="Century Gothic" w:cs="Calibri"/>
                <w:b/>
                <w:bCs/>
                <w:color w:val="333333"/>
                <w:lang w:eastAsia="es-MX"/>
              </w:rPr>
              <w:t>MAZAMITLA</w:t>
            </w:r>
          </w:p>
        </w:tc>
        <w:tc>
          <w:tcPr>
            <w:tcW w:w="3421"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4138B50" w14:textId="77777777" w:rsidR="007518A7" w:rsidRPr="002A7BC3" w:rsidRDefault="007518A7" w:rsidP="000C14EB">
            <w:pPr>
              <w:spacing w:after="0" w:line="240" w:lineRule="auto"/>
              <w:jc w:val="center"/>
              <w:rPr>
                <w:rFonts w:ascii="Century Gothic" w:eastAsia="Times New Roman" w:hAnsi="Century Gothic" w:cs="Calibri"/>
                <w:color w:val="000000"/>
                <w:lang w:eastAsia="es-MX"/>
              </w:rPr>
            </w:pPr>
            <w:r w:rsidRPr="002A7BC3">
              <w:rPr>
                <w:rFonts w:ascii="Century Gothic" w:eastAsia="Times New Roman" w:hAnsi="Century Gothic" w:cs="Calibri"/>
                <w:color w:val="000000"/>
                <w:lang w:eastAsia="es-MX"/>
              </w:rPr>
              <w:t xml:space="preserve">IRMA ÁLVAREZ LÓPEZ </w:t>
            </w:r>
          </w:p>
        </w:tc>
        <w:tc>
          <w:tcPr>
            <w:tcW w:w="323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CD47AFD" w14:textId="77777777" w:rsidR="007518A7" w:rsidRPr="002A7BC3" w:rsidRDefault="007518A7" w:rsidP="000C14EB">
            <w:pPr>
              <w:spacing w:after="0" w:line="240" w:lineRule="auto"/>
              <w:jc w:val="center"/>
              <w:rPr>
                <w:rFonts w:ascii="Century Gothic" w:eastAsia="Times New Roman" w:hAnsi="Century Gothic" w:cs="Calibri"/>
                <w:color w:val="333333"/>
                <w:lang w:eastAsia="es-MX"/>
              </w:rPr>
            </w:pPr>
            <w:r w:rsidRPr="002A7BC3">
              <w:rPr>
                <w:rFonts w:ascii="Century Gothic" w:eastAsia="Times New Roman" w:hAnsi="Century Gothic" w:cs="Calibri"/>
                <w:color w:val="333333"/>
                <w:lang w:eastAsia="es-MX"/>
              </w:rPr>
              <w:t>sábado, 10 de septiembre de 2022</w:t>
            </w:r>
          </w:p>
        </w:tc>
      </w:tr>
      <w:tr w:rsidR="007518A7" w:rsidRPr="002A7BC3" w14:paraId="44C27E8C" w14:textId="77777777" w:rsidTr="000C14EB">
        <w:trPr>
          <w:trHeight w:val="585"/>
        </w:trPr>
        <w:tc>
          <w:tcPr>
            <w:tcW w:w="2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74A1F" w14:textId="77777777" w:rsidR="007518A7" w:rsidRPr="002A7BC3" w:rsidRDefault="007518A7" w:rsidP="000C14EB">
            <w:pPr>
              <w:spacing w:after="0" w:line="240" w:lineRule="auto"/>
              <w:rPr>
                <w:rFonts w:ascii="Century Gothic" w:eastAsia="Times New Roman" w:hAnsi="Century Gothic" w:cs="Calibri"/>
                <w:b/>
                <w:bCs/>
                <w:color w:val="333333"/>
                <w:lang w:eastAsia="es-MX"/>
              </w:rPr>
            </w:pPr>
            <w:r w:rsidRPr="002A7BC3">
              <w:rPr>
                <w:rFonts w:ascii="Century Gothic" w:eastAsia="Times New Roman" w:hAnsi="Century Gothic" w:cs="Calibri"/>
                <w:b/>
                <w:bCs/>
                <w:color w:val="333333"/>
                <w:lang w:eastAsia="es-MX"/>
              </w:rPr>
              <w:t>VALLE DE JUAREZ</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3757C" w14:textId="77777777" w:rsidR="007518A7" w:rsidRPr="002A7BC3" w:rsidRDefault="007518A7" w:rsidP="000C14EB">
            <w:pPr>
              <w:spacing w:after="0" w:line="240" w:lineRule="auto"/>
              <w:jc w:val="center"/>
              <w:rPr>
                <w:rFonts w:ascii="Century Gothic" w:eastAsia="Times New Roman" w:hAnsi="Century Gothic" w:cs="Calibri"/>
                <w:color w:val="000000"/>
                <w:lang w:eastAsia="es-MX"/>
              </w:rPr>
            </w:pPr>
            <w:r w:rsidRPr="002A7BC3">
              <w:rPr>
                <w:rFonts w:ascii="Century Gothic" w:eastAsia="Times New Roman" w:hAnsi="Century Gothic" w:cs="Calibri"/>
                <w:color w:val="000000"/>
                <w:lang w:eastAsia="es-MX"/>
              </w:rPr>
              <w:t>CHRISTIAN EDUARDO GRIMALDO SÁNCHEZ</w:t>
            </w:r>
          </w:p>
        </w:tc>
        <w:tc>
          <w:tcPr>
            <w:tcW w:w="32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ED0F2" w14:textId="77777777" w:rsidR="007518A7" w:rsidRPr="002A7BC3" w:rsidRDefault="007518A7" w:rsidP="000C14EB">
            <w:pPr>
              <w:spacing w:after="0" w:line="240" w:lineRule="auto"/>
              <w:jc w:val="center"/>
              <w:rPr>
                <w:rFonts w:ascii="Century Gothic" w:eastAsia="Times New Roman" w:hAnsi="Century Gothic" w:cs="Calibri"/>
                <w:color w:val="333333"/>
                <w:lang w:eastAsia="es-MX"/>
              </w:rPr>
            </w:pPr>
            <w:r w:rsidRPr="002A7BC3">
              <w:rPr>
                <w:rFonts w:ascii="Century Gothic" w:eastAsia="Times New Roman" w:hAnsi="Century Gothic" w:cs="Calibri"/>
                <w:color w:val="333333"/>
                <w:lang w:eastAsia="es-MX"/>
              </w:rPr>
              <w:t>sábado, 10 de septiembre de 2022</w:t>
            </w:r>
          </w:p>
        </w:tc>
      </w:tr>
      <w:tr w:rsidR="007518A7" w:rsidRPr="002A7BC3" w14:paraId="60101711" w14:textId="77777777" w:rsidTr="000C14EB">
        <w:trPr>
          <w:trHeight w:val="585"/>
        </w:trPr>
        <w:tc>
          <w:tcPr>
            <w:tcW w:w="2184"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47DA842" w14:textId="77777777" w:rsidR="007518A7" w:rsidRPr="002A7BC3" w:rsidRDefault="007518A7" w:rsidP="000C14EB">
            <w:pPr>
              <w:spacing w:after="0" w:line="240" w:lineRule="auto"/>
              <w:rPr>
                <w:rFonts w:ascii="Century Gothic" w:eastAsia="Times New Roman" w:hAnsi="Century Gothic" w:cs="Calibri"/>
                <w:b/>
                <w:bCs/>
                <w:color w:val="333333"/>
                <w:lang w:eastAsia="es-MX"/>
              </w:rPr>
            </w:pPr>
            <w:r w:rsidRPr="002A7BC3">
              <w:rPr>
                <w:rFonts w:ascii="Century Gothic" w:eastAsia="Times New Roman" w:hAnsi="Century Gothic" w:cs="Calibri"/>
                <w:b/>
                <w:bCs/>
                <w:color w:val="333333"/>
                <w:lang w:eastAsia="es-MX"/>
              </w:rPr>
              <w:t>VILLA GUERRERO</w:t>
            </w:r>
          </w:p>
        </w:tc>
        <w:tc>
          <w:tcPr>
            <w:tcW w:w="3421"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13ACEAC2" w14:textId="77777777" w:rsidR="007518A7" w:rsidRPr="002A7BC3" w:rsidRDefault="007518A7" w:rsidP="000C14EB">
            <w:pPr>
              <w:spacing w:after="0" w:line="240" w:lineRule="auto"/>
              <w:jc w:val="center"/>
              <w:rPr>
                <w:rFonts w:ascii="Century Gothic" w:eastAsia="Times New Roman" w:hAnsi="Century Gothic" w:cs="Calibri"/>
                <w:color w:val="000000"/>
                <w:lang w:eastAsia="es-MX"/>
              </w:rPr>
            </w:pPr>
            <w:r w:rsidRPr="002A7BC3">
              <w:rPr>
                <w:rFonts w:ascii="Century Gothic" w:eastAsia="Times New Roman" w:hAnsi="Century Gothic" w:cs="Calibri"/>
                <w:color w:val="000000"/>
                <w:lang w:eastAsia="es-MX"/>
              </w:rPr>
              <w:t>ELISABETH CARLOS TORRES</w:t>
            </w:r>
          </w:p>
        </w:tc>
        <w:tc>
          <w:tcPr>
            <w:tcW w:w="323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BB6D4D6" w14:textId="77777777" w:rsidR="007518A7" w:rsidRPr="002A7BC3" w:rsidRDefault="007518A7" w:rsidP="000C14EB">
            <w:pPr>
              <w:spacing w:after="0" w:line="240" w:lineRule="auto"/>
              <w:jc w:val="center"/>
              <w:rPr>
                <w:rFonts w:ascii="Century Gothic" w:eastAsia="Times New Roman" w:hAnsi="Century Gothic" w:cs="Calibri"/>
                <w:color w:val="333333"/>
                <w:lang w:eastAsia="es-MX"/>
              </w:rPr>
            </w:pPr>
            <w:r w:rsidRPr="002A7BC3">
              <w:rPr>
                <w:rFonts w:ascii="Century Gothic" w:eastAsia="Times New Roman" w:hAnsi="Century Gothic" w:cs="Calibri"/>
                <w:color w:val="333333"/>
                <w:lang w:eastAsia="es-MX"/>
              </w:rPr>
              <w:t>sábado, 10 de septiembre de 2022</w:t>
            </w:r>
          </w:p>
        </w:tc>
      </w:tr>
      <w:tr w:rsidR="007518A7" w:rsidRPr="002A7BC3" w14:paraId="578FD635" w14:textId="77777777" w:rsidTr="000C14EB">
        <w:trPr>
          <w:trHeight w:val="585"/>
        </w:trPr>
        <w:tc>
          <w:tcPr>
            <w:tcW w:w="2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1D4CB" w14:textId="77777777" w:rsidR="007518A7" w:rsidRPr="002A7BC3" w:rsidRDefault="007518A7" w:rsidP="000C14EB">
            <w:pPr>
              <w:spacing w:after="0" w:line="240" w:lineRule="auto"/>
              <w:rPr>
                <w:rFonts w:ascii="Century Gothic" w:eastAsia="Times New Roman" w:hAnsi="Century Gothic" w:cs="Calibri"/>
                <w:b/>
                <w:bCs/>
                <w:color w:val="333333"/>
                <w:lang w:eastAsia="es-MX"/>
              </w:rPr>
            </w:pPr>
            <w:r w:rsidRPr="002A7BC3">
              <w:rPr>
                <w:rFonts w:ascii="Century Gothic" w:eastAsia="Times New Roman" w:hAnsi="Century Gothic" w:cs="Calibri"/>
                <w:b/>
                <w:bCs/>
                <w:color w:val="333333"/>
                <w:lang w:eastAsia="es-MX"/>
              </w:rPr>
              <w:t>VILLA HIDALGO</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D65FC" w14:textId="77777777" w:rsidR="007518A7" w:rsidRPr="002A7BC3" w:rsidRDefault="007518A7" w:rsidP="000C14EB">
            <w:pPr>
              <w:spacing w:after="0" w:line="240" w:lineRule="auto"/>
              <w:jc w:val="center"/>
              <w:rPr>
                <w:rFonts w:ascii="Century Gothic" w:eastAsia="Times New Roman" w:hAnsi="Century Gothic" w:cs="Calibri"/>
                <w:color w:val="000000"/>
                <w:lang w:eastAsia="es-MX"/>
              </w:rPr>
            </w:pPr>
            <w:r w:rsidRPr="002A7BC3">
              <w:rPr>
                <w:rFonts w:ascii="Century Gothic" w:eastAsia="Times New Roman" w:hAnsi="Century Gothic" w:cs="Calibri"/>
                <w:color w:val="000000"/>
                <w:lang w:eastAsia="es-MX"/>
              </w:rPr>
              <w:t>KAREM YEZENIA TINAJERO SOTO</w:t>
            </w:r>
          </w:p>
        </w:tc>
        <w:tc>
          <w:tcPr>
            <w:tcW w:w="32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E4026" w14:textId="77777777" w:rsidR="007518A7" w:rsidRPr="002A7BC3" w:rsidRDefault="007518A7" w:rsidP="000C14EB">
            <w:pPr>
              <w:spacing w:after="0" w:line="240" w:lineRule="auto"/>
              <w:jc w:val="center"/>
              <w:rPr>
                <w:rFonts w:ascii="Century Gothic" w:eastAsia="Times New Roman" w:hAnsi="Century Gothic" w:cs="Calibri"/>
                <w:color w:val="333333"/>
                <w:lang w:eastAsia="es-MX"/>
              </w:rPr>
            </w:pPr>
            <w:r w:rsidRPr="002A7BC3">
              <w:rPr>
                <w:rFonts w:ascii="Century Gothic" w:eastAsia="Times New Roman" w:hAnsi="Century Gothic" w:cs="Calibri"/>
                <w:color w:val="333333"/>
                <w:lang w:eastAsia="es-MX"/>
              </w:rPr>
              <w:t>sábado, 10 de septiembre de 2022</w:t>
            </w:r>
          </w:p>
        </w:tc>
      </w:tr>
      <w:tr w:rsidR="007518A7" w:rsidRPr="002A7BC3" w14:paraId="5D5F926F" w14:textId="77777777" w:rsidTr="000C14EB">
        <w:trPr>
          <w:trHeight w:val="585"/>
        </w:trPr>
        <w:tc>
          <w:tcPr>
            <w:tcW w:w="2184"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4199861" w14:textId="77777777" w:rsidR="007518A7" w:rsidRPr="002A7BC3" w:rsidRDefault="007518A7" w:rsidP="000C14EB">
            <w:pPr>
              <w:spacing w:after="0" w:line="240" w:lineRule="auto"/>
              <w:rPr>
                <w:rFonts w:ascii="Century Gothic" w:eastAsia="Times New Roman" w:hAnsi="Century Gothic" w:cs="Calibri"/>
                <w:b/>
                <w:bCs/>
                <w:color w:val="333333"/>
                <w:lang w:eastAsia="es-MX"/>
              </w:rPr>
            </w:pPr>
            <w:r w:rsidRPr="002A7BC3">
              <w:rPr>
                <w:rFonts w:ascii="Century Gothic" w:eastAsia="Times New Roman" w:hAnsi="Century Gothic" w:cs="Calibri"/>
                <w:b/>
                <w:bCs/>
                <w:color w:val="333333"/>
                <w:lang w:eastAsia="es-MX"/>
              </w:rPr>
              <w:t>ARANDAS</w:t>
            </w:r>
          </w:p>
        </w:tc>
        <w:tc>
          <w:tcPr>
            <w:tcW w:w="3421"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4F79503" w14:textId="77777777" w:rsidR="007518A7" w:rsidRPr="002A7BC3" w:rsidRDefault="007518A7" w:rsidP="000C14EB">
            <w:pPr>
              <w:spacing w:after="0" w:line="240" w:lineRule="auto"/>
              <w:jc w:val="center"/>
              <w:rPr>
                <w:rFonts w:ascii="Century Gothic" w:eastAsia="Times New Roman" w:hAnsi="Century Gothic" w:cs="Calibri"/>
                <w:color w:val="000000"/>
                <w:lang w:eastAsia="es-MX"/>
              </w:rPr>
            </w:pPr>
            <w:r w:rsidRPr="002A7BC3">
              <w:rPr>
                <w:rFonts w:ascii="Century Gothic" w:eastAsia="Times New Roman" w:hAnsi="Century Gothic" w:cs="Calibri"/>
                <w:color w:val="000000"/>
                <w:lang w:eastAsia="es-MX"/>
              </w:rPr>
              <w:t>BLACA ESTELA VARELA ARRIAGA</w:t>
            </w:r>
          </w:p>
        </w:tc>
        <w:tc>
          <w:tcPr>
            <w:tcW w:w="323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91C4A6A" w14:textId="77777777" w:rsidR="007518A7" w:rsidRPr="002A7BC3" w:rsidRDefault="007518A7" w:rsidP="000C14EB">
            <w:pPr>
              <w:spacing w:after="0" w:line="240" w:lineRule="auto"/>
              <w:jc w:val="center"/>
              <w:rPr>
                <w:rFonts w:ascii="Century Gothic" w:eastAsia="Times New Roman" w:hAnsi="Century Gothic" w:cs="Calibri"/>
                <w:color w:val="333333"/>
                <w:lang w:eastAsia="es-MX"/>
              </w:rPr>
            </w:pPr>
            <w:r w:rsidRPr="002A7BC3">
              <w:rPr>
                <w:rFonts w:ascii="Century Gothic" w:eastAsia="Times New Roman" w:hAnsi="Century Gothic" w:cs="Calibri"/>
                <w:color w:val="333333"/>
                <w:lang w:eastAsia="es-MX"/>
              </w:rPr>
              <w:t>domingo, 11 de septiembre de 2022</w:t>
            </w:r>
          </w:p>
        </w:tc>
      </w:tr>
      <w:tr w:rsidR="007518A7" w:rsidRPr="002A7BC3" w14:paraId="05D4A0B1" w14:textId="77777777" w:rsidTr="000C14EB">
        <w:trPr>
          <w:trHeight w:val="585"/>
        </w:trPr>
        <w:tc>
          <w:tcPr>
            <w:tcW w:w="2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18291" w14:textId="77777777" w:rsidR="007518A7" w:rsidRPr="002A7BC3" w:rsidRDefault="007518A7" w:rsidP="000C14EB">
            <w:pPr>
              <w:spacing w:after="0" w:line="240" w:lineRule="auto"/>
              <w:rPr>
                <w:rFonts w:ascii="Century Gothic" w:eastAsia="Times New Roman" w:hAnsi="Century Gothic" w:cs="Calibri"/>
                <w:b/>
                <w:bCs/>
                <w:color w:val="333333"/>
                <w:lang w:eastAsia="es-MX"/>
              </w:rPr>
            </w:pPr>
            <w:r w:rsidRPr="002A7BC3">
              <w:rPr>
                <w:rFonts w:ascii="Century Gothic" w:eastAsia="Times New Roman" w:hAnsi="Century Gothic" w:cs="Calibri"/>
                <w:b/>
                <w:bCs/>
                <w:color w:val="333333"/>
                <w:lang w:eastAsia="es-MX"/>
              </w:rPr>
              <w:t>ATOTONILCO EL ALTO</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AD124" w14:textId="77777777" w:rsidR="007518A7" w:rsidRPr="002A7BC3" w:rsidRDefault="007518A7" w:rsidP="000C14EB">
            <w:pPr>
              <w:spacing w:after="0" w:line="240" w:lineRule="auto"/>
              <w:jc w:val="center"/>
              <w:rPr>
                <w:rFonts w:ascii="Century Gothic" w:eastAsia="Times New Roman" w:hAnsi="Century Gothic" w:cs="Calibri"/>
                <w:color w:val="000000"/>
                <w:lang w:eastAsia="es-MX"/>
              </w:rPr>
            </w:pPr>
            <w:r w:rsidRPr="002A7BC3">
              <w:rPr>
                <w:rFonts w:ascii="Century Gothic" w:eastAsia="Times New Roman" w:hAnsi="Century Gothic" w:cs="Calibri"/>
                <w:color w:val="000000"/>
                <w:lang w:eastAsia="es-MX"/>
              </w:rPr>
              <w:t>ERICK RODRIGO CASTAÑEDA RUÍZ</w:t>
            </w:r>
          </w:p>
        </w:tc>
        <w:tc>
          <w:tcPr>
            <w:tcW w:w="32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60B18" w14:textId="77777777" w:rsidR="007518A7" w:rsidRPr="002A7BC3" w:rsidRDefault="007518A7" w:rsidP="000C14EB">
            <w:pPr>
              <w:spacing w:after="0" w:line="240" w:lineRule="auto"/>
              <w:jc w:val="center"/>
              <w:rPr>
                <w:rFonts w:ascii="Century Gothic" w:eastAsia="Times New Roman" w:hAnsi="Century Gothic" w:cs="Calibri"/>
                <w:color w:val="333333"/>
                <w:lang w:eastAsia="es-MX"/>
              </w:rPr>
            </w:pPr>
            <w:r w:rsidRPr="002A7BC3">
              <w:rPr>
                <w:rFonts w:ascii="Century Gothic" w:eastAsia="Times New Roman" w:hAnsi="Century Gothic" w:cs="Calibri"/>
                <w:color w:val="333333"/>
                <w:lang w:eastAsia="es-MX"/>
              </w:rPr>
              <w:t>domingo, 11 de septiembre de 2022</w:t>
            </w:r>
          </w:p>
        </w:tc>
      </w:tr>
      <w:tr w:rsidR="007518A7" w:rsidRPr="002A7BC3" w14:paraId="0706B88C" w14:textId="77777777" w:rsidTr="000C14EB">
        <w:trPr>
          <w:trHeight w:val="585"/>
        </w:trPr>
        <w:tc>
          <w:tcPr>
            <w:tcW w:w="2184"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9255B46" w14:textId="77777777" w:rsidR="007518A7" w:rsidRPr="002A7BC3" w:rsidRDefault="007518A7" w:rsidP="000C14EB">
            <w:pPr>
              <w:spacing w:after="0" w:line="240" w:lineRule="auto"/>
              <w:rPr>
                <w:rFonts w:ascii="Century Gothic" w:eastAsia="Times New Roman" w:hAnsi="Century Gothic" w:cs="Calibri"/>
                <w:b/>
                <w:bCs/>
                <w:color w:val="333333"/>
                <w:lang w:eastAsia="es-MX"/>
              </w:rPr>
            </w:pPr>
            <w:r w:rsidRPr="002A7BC3">
              <w:rPr>
                <w:rFonts w:ascii="Century Gothic" w:eastAsia="Times New Roman" w:hAnsi="Century Gothic" w:cs="Calibri"/>
                <w:b/>
                <w:bCs/>
                <w:color w:val="333333"/>
                <w:lang w:eastAsia="es-MX"/>
              </w:rPr>
              <w:t>BARCA, LA</w:t>
            </w:r>
          </w:p>
        </w:tc>
        <w:tc>
          <w:tcPr>
            <w:tcW w:w="3421"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92B7661" w14:textId="77777777" w:rsidR="007518A7" w:rsidRPr="002A7BC3" w:rsidRDefault="007518A7" w:rsidP="000C14EB">
            <w:pPr>
              <w:spacing w:after="0" w:line="240" w:lineRule="auto"/>
              <w:jc w:val="center"/>
              <w:rPr>
                <w:rFonts w:ascii="Century Gothic" w:eastAsia="Times New Roman" w:hAnsi="Century Gothic" w:cs="Calibri"/>
                <w:color w:val="000000"/>
                <w:lang w:eastAsia="es-MX"/>
              </w:rPr>
            </w:pPr>
            <w:r w:rsidRPr="002A7BC3">
              <w:rPr>
                <w:rFonts w:ascii="Century Gothic" w:eastAsia="Times New Roman" w:hAnsi="Century Gothic" w:cs="Calibri"/>
                <w:color w:val="000000"/>
                <w:lang w:eastAsia="es-MX"/>
              </w:rPr>
              <w:t xml:space="preserve">MARIA DEL REFUGIO CERVANTES VALDIVIA </w:t>
            </w:r>
          </w:p>
        </w:tc>
        <w:tc>
          <w:tcPr>
            <w:tcW w:w="323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3693AEF" w14:textId="77777777" w:rsidR="007518A7" w:rsidRPr="002A7BC3" w:rsidRDefault="007518A7" w:rsidP="000C14EB">
            <w:pPr>
              <w:spacing w:after="0" w:line="240" w:lineRule="auto"/>
              <w:jc w:val="center"/>
              <w:rPr>
                <w:rFonts w:ascii="Century Gothic" w:eastAsia="Times New Roman" w:hAnsi="Century Gothic" w:cs="Calibri"/>
                <w:color w:val="333333"/>
                <w:lang w:eastAsia="es-MX"/>
              </w:rPr>
            </w:pPr>
            <w:r w:rsidRPr="002A7BC3">
              <w:rPr>
                <w:rFonts w:ascii="Century Gothic" w:eastAsia="Times New Roman" w:hAnsi="Century Gothic" w:cs="Calibri"/>
                <w:color w:val="333333"/>
                <w:lang w:eastAsia="es-MX"/>
              </w:rPr>
              <w:t>domingo, 11 de septiembre de 2022</w:t>
            </w:r>
          </w:p>
        </w:tc>
      </w:tr>
      <w:tr w:rsidR="007518A7" w:rsidRPr="002A7BC3" w14:paraId="006E7632" w14:textId="77777777" w:rsidTr="000C14EB">
        <w:trPr>
          <w:trHeight w:val="585"/>
        </w:trPr>
        <w:tc>
          <w:tcPr>
            <w:tcW w:w="2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27E8B" w14:textId="77777777" w:rsidR="007518A7" w:rsidRPr="002A7BC3" w:rsidRDefault="007518A7" w:rsidP="000C14EB">
            <w:pPr>
              <w:spacing w:after="0" w:line="240" w:lineRule="auto"/>
              <w:rPr>
                <w:rFonts w:ascii="Century Gothic" w:eastAsia="Times New Roman" w:hAnsi="Century Gothic" w:cs="Calibri"/>
                <w:b/>
                <w:bCs/>
                <w:color w:val="333333"/>
                <w:lang w:eastAsia="es-MX"/>
              </w:rPr>
            </w:pPr>
            <w:r w:rsidRPr="002A7BC3">
              <w:rPr>
                <w:rFonts w:ascii="Century Gothic" w:eastAsia="Times New Roman" w:hAnsi="Century Gothic" w:cs="Calibri"/>
                <w:b/>
                <w:bCs/>
                <w:color w:val="333333"/>
                <w:lang w:eastAsia="es-MX"/>
              </w:rPr>
              <w:t>COLOTLAN</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D705D" w14:textId="77777777" w:rsidR="007518A7" w:rsidRPr="002A7BC3" w:rsidRDefault="007518A7" w:rsidP="000C14EB">
            <w:pPr>
              <w:spacing w:after="0" w:line="240" w:lineRule="auto"/>
              <w:jc w:val="center"/>
              <w:rPr>
                <w:rFonts w:ascii="Century Gothic" w:eastAsia="Times New Roman" w:hAnsi="Century Gothic" w:cs="Calibri"/>
                <w:color w:val="000000"/>
                <w:lang w:eastAsia="es-MX"/>
              </w:rPr>
            </w:pPr>
            <w:r w:rsidRPr="002A7BC3">
              <w:rPr>
                <w:rFonts w:ascii="Century Gothic" w:eastAsia="Times New Roman" w:hAnsi="Century Gothic" w:cs="Calibri"/>
                <w:color w:val="000000"/>
                <w:lang w:eastAsia="es-MX"/>
              </w:rPr>
              <w:t>ERASMO ITURRIAGA FLORES</w:t>
            </w:r>
          </w:p>
        </w:tc>
        <w:tc>
          <w:tcPr>
            <w:tcW w:w="32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C7FC4" w14:textId="77777777" w:rsidR="007518A7" w:rsidRPr="002A7BC3" w:rsidRDefault="007518A7" w:rsidP="000C14EB">
            <w:pPr>
              <w:spacing w:after="0" w:line="240" w:lineRule="auto"/>
              <w:jc w:val="center"/>
              <w:rPr>
                <w:rFonts w:ascii="Century Gothic" w:eastAsia="Times New Roman" w:hAnsi="Century Gothic" w:cs="Calibri"/>
                <w:color w:val="333333"/>
                <w:lang w:eastAsia="es-MX"/>
              </w:rPr>
            </w:pPr>
            <w:r w:rsidRPr="002A7BC3">
              <w:rPr>
                <w:rFonts w:ascii="Century Gothic" w:eastAsia="Times New Roman" w:hAnsi="Century Gothic" w:cs="Calibri"/>
                <w:color w:val="333333"/>
                <w:lang w:eastAsia="es-MX"/>
              </w:rPr>
              <w:t>domingo, 11 de septiembre de 2022</w:t>
            </w:r>
          </w:p>
        </w:tc>
      </w:tr>
      <w:tr w:rsidR="007518A7" w:rsidRPr="002A7BC3" w14:paraId="7B54B8A4" w14:textId="77777777" w:rsidTr="000C14EB">
        <w:trPr>
          <w:trHeight w:val="585"/>
        </w:trPr>
        <w:tc>
          <w:tcPr>
            <w:tcW w:w="2184"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8B91689" w14:textId="77777777" w:rsidR="007518A7" w:rsidRPr="002A7BC3" w:rsidRDefault="007518A7" w:rsidP="000C14EB">
            <w:pPr>
              <w:spacing w:after="0" w:line="240" w:lineRule="auto"/>
              <w:rPr>
                <w:rFonts w:ascii="Century Gothic" w:eastAsia="Times New Roman" w:hAnsi="Century Gothic" w:cs="Calibri"/>
                <w:b/>
                <w:bCs/>
                <w:color w:val="333333"/>
                <w:lang w:eastAsia="es-MX"/>
              </w:rPr>
            </w:pPr>
            <w:r w:rsidRPr="002A7BC3">
              <w:rPr>
                <w:rFonts w:ascii="Century Gothic" w:eastAsia="Times New Roman" w:hAnsi="Century Gothic" w:cs="Calibri"/>
                <w:b/>
                <w:bCs/>
                <w:color w:val="333333"/>
                <w:lang w:eastAsia="es-MX"/>
              </w:rPr>
              <w:t>JOCOTEPEC</w:t>
            </w:r>
          </w:p>
        </w:tc>
        <w:tc>
          <w:tcPr>
            <w:tcW w:w="3421"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FA24C5A" w14:textId="77777777" w:rsidR="007518A7" w:rsidRPr="002A7BC3" w:rsidRDefault="007518A7" w:rsidP="000C14EB">
            <w:pPr>
              <w:spacing w:after="0" w:line="240" w:lineRule="auto"/>
              <w:jc w:val="center"/>
              <w:rPr>
                <w:rFonts w:ascii="Century Gothic" w:eastAsia="Times New Roman" w:hAnsi="Century Gothic" w:cs="Calibri"/>
                <w:color w:val="000000"/>
                <w:lang w:eastAsia="es-MX"/>
              </w:rPr>
            </w:pPr>
            <w:r w:rsidRPr="002A7BC3">
              <w:rPr>
                <w:rFonts w:ascii="Century Gothic" w:eastAsia="Times New Roman" w:hAnsi="Century Gothic" w:cs="Calibri"/>
                <w:color w:val="000000"/>
                <w:lang w:eastAsia="es-MX"/>
              </w:rPr>
              <w:t>ISELA PÉREZ GARCÍA</w:t>
            </w:r>
          </w:p>
        </w:tc>
        <w:tc>
          <w:tcPr>
            <w:tcW w:w="323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0580214" w14:textId="77777777" w:rsidR="007518A7" w:rsidRPr="002A7BC3" w:rsidRDefault="007518A7" w:rsidP="000C14EB">
            <w:pPr>
              <w:spacing w:after="0" w:line="240" w:lineRule="auto"/>
              <w:jc w:val="center"/>
              <w:rPr>
                <w:rFonts w:ascii="Century Gothic" w:eastAsia="Times New Roman" w:hAnsi="Century Gothic" w:cs="Calibri"/>
                <w:color w:val="333333"/>
                <w:lang w:eastAsia="es-MX"/>
              </w:rPr>
            </w:pPr>
            <w:r w:rsidRPr="002A7BC3">
              <w:rPr>
                <w:rFonts w:ascii="Century Gothic" w:eastAsia="Times New Roman" w:hAnsi="Century Gothic" w:cs="Calibri"/>
                <w:color w:val="333333"/>
                <w:lang w:eastAsia="es-MX"/>
              </w:rPr>
              <w:t>domingo, 11 de septiembre de 2022</w:t>
            </w:r>
          </w:p>
        </w:tc>
      </w:tr>
      <w:tr w:rsidR="007518A7" w:rsidRPr="002A7BC3" w14:paraId="377F0A5F" w14:textId="77777777" w:rsidTr="000C14EB">
        <w:trPr>
          <w:trHeight w:val="585"/>
        </w:trPr>
        <w:tc>
          <w:tcPr>
            <w:tcW w:w="2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63AF" w14:textId="77777777" w:rsidR="007518A7" w:rsidRPr="002A7BC3" w:rsidRDefault="007518A7" w:rsidP="000C14EB">
            <w:pPr>
              <w:spacing w:after="0" w:line="240" w:lineRule="auto"/>
              <w:rPr>
                <w:rFonts w:ascii="Century Gothic" w:eastAsia="Times New Roman" w:hAnsi="Century Gothic" w:cs="Calibri"/>
                <w:b/>
                <w:bCs/>
                <w:color w:val="333333"/>
                <w:lang w:eastAsia="es-MX"/>
              </w:rPr>
            </w:pPr>
            <w:r w:rsidRPr="002A7BC3">
              <w:rPr>
                <w:rFonts w:ascii="Century Gothic" w:eastAsia="Times New Roman" w:hAnsi="Century Gothic" w:cs="Calibri"/>
                <w:b/>
                <w:bCs/>
                <w:color w:val="333333"/>
                <w:lang w:eastAsia="es-MX"/>
              </w:rPr>
              <w:t>OJUELOS DE JALISCO</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9375F" w14:textId="77777777" w:rsidR="007518A7" w:rsidRPr="002A7BC3" w:rsidRDefault="007518A7" w:rsidP="000C14EB">
            <w:pPr>
              <w:spacing w:after="0" w:line="240" w:lineRule="auto"/>
              <w:jc w:val="center"/>
              <w:rPr>
                <w:rFonts w:ascii="Century Gothic" w:eastAsia="Times New Roman" w:hAnsi="Century Gothic" w:cs="Calibri"/>
                <w:color w:val="000000"/>
                <w:lang w:eastAsia="es-MX"/>
              </w:rPr>
            </w:pPr>
            <w:r w:rsidRPr="002A7BC3">
              <w:rPr>
                <w:rFonts w:ascii="Century Gothic" w:eastAsia="Times New Roman" w:hAnsi="Century Gothic" w:cs="Calibri"/>
                <w:color w:val="000000"/>
                <w:lang w:eastAsia="es-MX"/>
              </w:rPr>
              <w:t>ALEJANDRO GONZÁLEZ MARTÍNEZ</w:t>
            </w:r>
          </w:p>
        </w:tc>
        <w:tc>
          <w:tcPr>
            <w:tcW w:w="32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E08A9" w14:textId="77777777" w:rsidR="007518A7" w:rsidRPr="002A7BC3" w:rsidRDefault="007518A7" w:rsidP="000C14EB">
            <w:pPr>
              <w:spacing w:after="0" w:line="240" w:lineRule="auto"/>
              <w:jc w:val="center"/>
              <w:rPr>
                <w:rFonts w:ascii="Century Gothic" w:eastAsia="Times New Roman" w:hAnsi="Century Gothic" w:cs="Calibri"/>
                <w:color w:val="333333"/>
                <w:lang w:eastAsia="es-MX"/>
              </w:rPr>
            </w:pPr>
            <w:r w:rsidRPr="002A7BC3">
              <w:rPr>
                <w:rFonts w:ascii="Century Gothic" w:eastAsia="Times New Roman" w:hAnsi="Century Gothic" w:cs="Calibri"/>
                <w:color w:val="333333"/>
                <w:lang w:eastAsia="es-MX"/>
              </w:rPr>
              <w:t>domingo, 11 de septiembre de 2022</w:t>
            </w:r>
          </w:p>
        </w:tc>
      </w:tr>
      <w:tr w:rsidR="007518A7" w:rsidRPr="002A7BC3" w14:paraId="3505CC2E" w14:textId="77777777" w:rsidTr="000C14EB">
        <w:trPr>
          <w:trHeight w:val="585"/>
        </w:trPr>
        <w:tc>
          <w:tcPr>
            <w:tcW w:w="2184"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1FBDA339" w14:textId="77777777" w:rsidR="007518A7" w:rsidRPr="002A7BC3" w:rsidRDefault="007518A7" w:rsidP="000C14EB">
            <w:pPr>
              <w:spacing w:after="0" w:line="240" w:lineRule="auto"/>
              <w:rPr>
                <w:rFonts w:ascii="Century Gothic" w:eastAsia="Times New Roman" w:hAnsi="Century Gothic" w:cs="Calibri"/>
                <w:b/>
                <w:bCs/>
                <w:color w:val="333333"/>
                <w:lang w:eastAsia="es-MX"/>
              </w:rPr>
            </w:pPr>
            <w:r w:rsidRPr="002A7BC3">
              <w:rPr>
                <w:rFonts w:ascii="Century Gothic" w:eastAsia="Times New Roman" w:hAnsi="Century Gothic" w:cs="Calibri"/>
                <w:b/>
                <w:bCs/>
                <w:color w:val="333333"/>
                <w:lang w:eastAsia="es-MX"/>
              </w:rPr>
              <w:t>TECOLOTLAN</w:t>
            </w:r>
          </w:p>
        </w:tc>
        <w:tc>
          <w:tcPr>
            <w:tcW w:w="3421"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92B8AD6" w14:textId="77777777" w:rsidR="007518A7" w:rsidRPr="002A7BC3" w:rsidRDefault="007518A7" w:rsidP="000C14EB">
            <w:pPr>
              <w:spacing w:after="0" w:line="240" w:lineRule="auto"/>
              <w:jc w:val="center"/>
              <w:rPr>
                <w:rFonts w:ascii="Century Gothic" w:eastAsia="Times New Roman" w:hAnsi="Century Gothic" w:cs="Calibri"/>
                <w:color w:val="000000"/>
                <w:lang w:eastAsia="es-MX"/>
              </w:rPr>
            </w:pPr>
            <w:r w:rsidRPr="002A7BC3">
              <w:rPr>
                <w:rFonts w:ascii="Century Gothic" w:eastAsia="Times New Roman" w:hAnsi="Century Gothic" w:cs="Calibri"/>
                <w:color w:val="000000"/>
                <w:lang w:eastAsia="es-MX"/>
              </w:rPr>
              <w:t>GRICELDA MILAGROS CRUZ FIGUEROA</w:t>
            </w:r>
          </w:p>
        </w:tc>
        <w:tc>
          <w:tcPr>
            <w:tcW w:w="323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67A185F" w14:textId="77777777" w:rsidR="007518A7" w:rsidRPr="002A7BC3" w:rsidRDefault="007518A7" w:rsidP="000C14EB">
            <w:pPr>
              <w:spacing w:after="0" w:line="240" w:lineRule="auto"/>
              <w:jc w:val="center"/>
              <w:rPr>
                <w:rFonts w:ascii="Century Gothic" w:eastAsia="Times New Roman" w:hAnsi="Century Gothic" w:cs="Calibri"/>
                <w:color w:val="333333"/>
                <w:lang w:eastAsia="es-MX"/>
              </w:rPr>
            </w:pPr>
            <w:r w:rsidRPr="002A7BC3">
              <w:rPr>
                <w:rFonts w:ascii="Century Gothic" w:eastAsia="Times New Roman" w:hAnsi="Century Gothic" w:cs="Calibri"/>
                <w:color w:val="333333"/>
                <w:lang w:eastAsia="es-MX"/>
              </w:rPr>
              <w:t>domingo, 11 de septiembre de 2022</w:t>
            </w:r>
          </w:p>
        </w:tc>
      </w:tr>
      <w:tr w:rsidR="007518A7" w:rsidRPr="002A7BC3" w14:paraId="681F968C" w14:textId="77777777" w:rsidTr="000C14EB">
        <w:trPr>
          <w:trHeight w:val="585"/>
        </w:trPr>
        <w:tc>
          <w:tcPr>
            <w:tcW w:w="2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6C81E" w14:textId="77777777" w:rsidR="007518A7" w:rsidRPr="002A7BC3" w:rsidRDefault="007518A7" w:rsidP="000C14EB">
            <w:pPr>
              <w:spacing w:after="0" w:line="240" w:lineRule="auto"/>
              <w:rPr>
                <w:rFonts w:ascii="Century Gothic" w:eastAsia="Times New Roman" w:hAnsi="Century Gothic" w:cs="Calibri"/>
                <w:b/>
                <w:bCs/>
                <w:color w:val="333333"/>
                <w:lang w:eastAsia="es-MX"/>
              </w:rPr>
            </w:pPr>
            <w:r w:rsidRPr="002A7BC3">
              <w:rPr>
                <w:rFonts w:ascii="Century Gothic" w:eastAsia="Times New Roman" w:hAnsi="Century Gothic" w:cs="Calibri"/>
                <w:b/>
                <w:bCs/>
                <w:color w:val="333333"/>
                <w:lang w:eastAsia="es-MX"/>
              </w:rPr>
              <w:t>TOTATICHE</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804B5" w14:textId="77777777" w:rsidR="007518A7" w:rsidRPr="002A7BC3" w:rsidRDefault="007518A7" w:rsidP="000C14EB">
            <w:pPr>
              <w:spacing w:after="0" w:line="240" w:lineRule="auto"/>
              <w:jc w:val="center"/>
              <w:rPr>
                <w:rFonts w:ascii="Century Gothic" w:eastAsia="Times New Roman" w:hAnsi="Century Gothic" w:cs="Calibri"/>
                <w:color w:val="000000"/>
                <w:lang w:eastAsia="es-MX"/>
              </w:rPr>
            </w:pPr>
            <w:r w:rsidRPr="002A7BC3">
              <w:rPr>
                <w:rFonts w:ascii="Century Gothic" w:eastAsia="Times New Roman" w:hAnsi="Century Gothic" w:cs="Calibri"/>
                <w:color w:val="000000"/>
                <w:lang w:eastAsia="es-MX"/>
              </w:rPr>
              <w:t>YESENIA CALDERON CORTÉS</w:t>
            </w:r>
          </w:p>
        </w:tc>
        <w:tc>
          <w:tcPr>
            <w:tcW w:w="32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97D7A" w14:textId="77777777" w:rsidR="007518A7" w:rsidRPr="002A7BC3" w:rsidRDefault="007518A7" w:rsidP="000C14EB">
            <w:pPr>
              <w:spacing w:after="0" w:line="240" w:lineRule="auto"/>
              <w:jc w:val="center"/>
              <w:rPr>
                <w:rFonts w:ascii="Century Gothic" w:eastAsia="Times New Roman" w:hAnsi="Century Gothic" w:cs="Calibri"/>
                <w:color w:val="333333"/>
                <w:lang w:eastAsia="es-MX"/>
              </w:rPr>
            </w:pPr>
            <w:r w:rsidRPr="002A7BC3">
              <w:rPr>
                <w:rFonts w:ascii="Century Gothic" w:eastAsia="Times New Roman" w:hAnsi="Century Gothic" w:cs="Calibri"/>
                <w:color w:val="333333"/>
                <w:lang w:eastAsia="es-MX"/>
              </w:rPr>
              <w:t>domingo, 11 de septiembre de 2022</w:t>
            </w:r>
          </w:p>
        </w:tc>
      </w:tr>
    </w:tbl>
    <w:p w14:paraId="1EDF61E9" w14:textId="77777777" w:rsidR="007518A7" w:rsidRDefault="007518A7" w:rsidP="007518A7"/>
    <w:p w14:paraId="7ABBF471" w14:textId="77777777" w:rsidR="007518A7" w:rsidRPr="0020624A" w:rsidRDefault="007518A7" w:rsidP="007518A7">
      <w:pPr>
        <w:pStyle w:val="Sinespaciado"/>
        <w:jc w:val="both"/>
        <w:rPr>
          <w:rFonts w:ascii="Century Gothic" w:hAnsi="Century Gothic"/>
        </w:rPr>
      </w:pPr>
      <w:r>
        <w:rPr>
          <w:rFonts w:ascii="Century Gothic" w:hAnsi="Century Gothic"/>
          <w:b/>
        </w:rPr>
        <w:t>7</w:t>
      </w:r>
      <w:r w:rsidRPr="0020624A">
        <w:rPr>
          <w:rFonts w:ascii="Century Gothic" w:hAnsi="Century Gothic"/>
          <w:b/>
        </w:rPr>
        <w:t>. CLAUSURA: -----------------------------------------------------------------------------</w:t>
      </w:r>
      <w:r>
        <w:rPr>
          <w:rFonts w:ascii="Century Gothic" w:hAnsi="Century Gothic"/>
          <w:b/>
        </w:rPr>
        <w:t>-----------------------------------------------------------------------------------------------------</w:t>
      </w:r>
      <w:r w:rsidRPr="0020624A">
        <w:rPr>
          <w:rFonts w:ascii="Century Gothic" w:hAnsi="Century Gothic"/>
        </w:rPr>
        <w:t xml:space="preserve">Siendo las </w:t>
      </w:r>
      <w:r w:rsidRPr="002A7BC3">
        <w:rPr>
          <w:rFonts w:ascii="Century Gothic" w:hAnsi="Century Gothic"/>
        </w:rPr>
        <w:t>18 horas con 48 minutos del día 03 de Octubre del año 2022,</w:t>
      </w:r>
      <w:r w:rsidRPr="0020624A">
        <w:rPr>
          <w:rFonts w:ascii="Century Gothic" w:hAnsi="Century Gothic"/>
        </w:rPr>
        <w:t xml:space="preserve"> la Presidenta del Comité Directivo Estatal </w:t>
      </w:r>
      <w:r w:rsidRPr="0020624A">
        <w:rPr>
          <w:rFonts w:ascii="Century Gothic" w:hAnsi="Century Gothic"/>
          <w:b/>
        </w:rPr>
        <w:t>DIANA ARACELI GONZÁLEZ MARTÍNEZ</w:t>
      </w:r>
      <w:r w:rsidRPr="0020624A">
        <w:rPr>
          <w:rFonts w:ascii="Century Gothic" w:hAnsi="Century Gothic"/>
        </w:rPr>
        <w:t xml:space="preserve">, da por clausurada la </w:t>
      </w:r>
      <w:r>
        <w:rPr>
          <w:rFonts w:ascii="Century Gothic" w:hAnsi="Century Gothic"/>
        </w:rPr>
        <w:t>Cuarta</w:t>
      </w:r>
      <w:r w:rsidRPr="0020624A">
        <w:rPr>
          <w:rFonts w:ascii="Century Gothic" w:hAnsi="Century Gothic"/>
        </w:rPr>
        <w:t xml:space="preserve"> Sesión </w:t>
      </w:r>
      <w:r>
        <w:rPr>
          <w:rFonts w:ascii="Century Gothic" w:hAnsi="Century Gothic"/>
        </w:rPr>
        <w:t>Extrao</w:t>
      </w:r>
      <w:r w:rsidRPr="0020624A">
        <w:rPr>
          <w:rFonts w:ascii="Century Gothic" w:hAnsi="Century Gothic"/>
        </w:rPr>
        <w:t>rdinaria del Comisión Permanente Estatal del Partido Acción Nacional en el Estado de Jalisco.------------------------------------------------------------------------------------------------------------------------------------------</w:t>
      </w:r>
      <w:r>
        <w:rPr>
          <w:rFonts w:ascii="Century Gothic" w:hAnsi="Century Gothic"/>
        </w:rPr>
        <w:t>-------------------------------</w:t>
      </w:r>
      <w:r w:rsidRPr="0020624A">
        <w:rPr>
          <w:rFonts w:ascii="Century Gothic" w:hAnsi="Century Gothic"/>
        </w:rPr>
        <w:t>-</w:t>
      </w:r>
    </w:p>
    <w:p w14:paraId="179D9A39" w14:textId="77777777" w:rsidR="007518A7" w:rsidRDefault="007518A7" w:rsidP="007518A7">
      <w:pPr>
        <w:jc w:val="both"/>
        <w:rPr>
          <w:rFonts w:ascii="Century Gothic" w:hAnsi="Century Gothic"/>
        </w:rPr>
      </w:pPr>
    </w:p>
    <w:p w14:paraId="14324A43" w14:textId="77777777" w:rsidR="007518A7" w:rsidRDefault="007518A7" w:rsidP="007518A7">
      <w:pPr>
        <w:shd w:val="clear" w:color="auto" w:fill="FFFFFF"/>
        <w:spacing w:after="0" w:line="240" w:lineRule="auto"/>
        <w:jc w:val="center"/>
        <w:rPr>
          <w:rFonts w:ascii="Century Gothic" w:eastAsia="Times New Roman" w:hAnsi="Century Gothic" w:cs="Arial"/>
          <w:b/>
          <w:bCs/>
          <w:i/>
          <w:iCs/>
          <w:color w:val="222222"/>
          <w:szCs w:val="24"/>
          <w:lang w:eastAsia="es-ES"/>
        </w:rPr>
      </w:pPr>
      <w:r>
        <w:rPr>
          <w:rFonts w:ascii="Century Gothic" w:eastAsia="Times New Roman" w:hAnsi="Century Gothic" w:cs="Arial"/>
          <w:b/>
          <w:bCs/>
          <w:i/>
          <w:iCs/>
          <w:color w:val="222222"/>
          <w:szCs w:val="24"/>
          <w:lang w:eastAsia="es-ES"/>
        </w:rPr>
        <w:t>A T E N T A M E N T E</w:t>
      </w:r>
    </w:p>
    <w:p w14:paraId="68579FBD" w14:textId="77777777" w:rsidR="007518A7" w:rsidRDefault="007518A7" w:rsidP="007518A7">
      <w:pPr>
        <w:shd w:val="clear" w:color="auto" w:fill="FFFFFF"/>
        <w:spacing w:after="0" w:line="240" w:lineRule="auto"/>
        <w:jc w:val="center"/>
        <w:rPr>
          <w:rFonts w:ascii="Century Gothic" w:eastAsia="Times New Roman" w:hAnsi="Century Gothic" w:cs="Arial"/>
          <w:b/>
          <w:bCs/>
          <w:i/>
          <w:iCs/>
          <w:color w:val="222222"/>
          <w:szCs w:val="24"/>
          <w:lang w:eastAsia="es-ES"/>
        </w:rPr>
      </w:pPr>
    </w:p>
    <w:p w14:paraId="049806BB" w14:textId="77777777" w:rsidR="007518A7" w:rsidRDefault="007518A7" w:rsidP="007518A7">
      <w:pPr>
        <w:shd w:val="clear" w:color="auto" w:fill="FFFFFF"/>
        <w:spacing w:after="0" w:line="240" w:lineRule="auto"/>
        <w:jc w:val="center"/>
        <w:rPr>
          <w:rFonts w:ascii="Century Gothic" w:eastAsia="Times New Roman" w:hAnsi="Century Gothic" w:cs="Arial"/>
          <w:color w:val="222222"/>
          <w:szCs w:val="24"/>
          <w:lang w:val="es-ES_tradnl" w:eastAsia="es-ES"/>
        </w:rPr>
      </w:pPr>
      <w:r>
        <w:rPr>
          <w:rFonts w:ascii="Century Gothic" w:eastAsia="Times New Roman" w:hAnsi="Century Gothic" w:cs="Arial"/>
          <w:color w:val="222222"/>
          <w:szCs w:val="24"/>
          <w:lang w:val="es-ES_tradnl" w:eastAsia="es-ES"/>
        </w:rPr>
        <w:t xml:space="preserve">Guadalajara, Jalisco a </w:t>
      </w:r>
      <w:r w:rsidRPr="002A7BC3">
        <w:rPr>
          <w:rFonts w:ascii="Century Gothic" w:eastAsia="Times New Roman" w:hAnsi="Century Gothic" w:cs="Arial"/>
          <w:color w:val="222222"/>
          <w:szCs w:val="24"/>
          <w:lang w:val="es-ES_tradnl" w:eastAsia="es-ES"/>
        </w:rPr>
        <w:t xml:space="preserve">03 de </w:t>
      </w:r>
      <w:proofErr w:type="gramStart"/>
      <w:r w:rsidRPr="002A7BC3">
        <w:rPr>
          <w:rFonts w:ascii="Century Gothic" w:eastAsia="Times New Roman" w:hAnsi="Century Gothic" w:cs="Arial"/>
          <w:color w:val="222222"/>
          <w:szCs w:val="24"/>
          <w:lang w:val="es-ES_tradnl" w:eastAsia="es-ES"/>
        </w:rPr>
        <w:t>Octubre</w:t>
      </w:r>
      <w:proofErr w:type="gramEnd"/>
      <w:r w:rsidRPr="002A7BC3">
        <w:rPr>
          <w:rFonts w:ascii="Century Gothic" w:eastAsia="Times New Roman" w:hAnsi="Century Gothic" w:cs="Arial"/>
          <w:color w:val="222222"/>
          <w:szCs w:val="24"/>
          <w:lang w:val="es-ES_tradnl" w:eastAsia="es-ES"/>
        </w:rPr>
        <w:t xml:space="preserve"> del 2022.</w:t>
      </w:r>
    </w:p>
    <w:p w14:paraId="5746EB14" w14:textId="77777777" w:rsidR="007518A7" w:rsidRDefault="007518A7" w:rsidP="007518A7">
      <w:pPr>
        <w:shd w:val="clear" w:color="auto" w:fill="FFFFFF"/>
        <w:spacing w:after="0" w:line="240" w:lineRule="auto"/>
        <w:rPr>
          <w:rFonts w:ascii="Century Gothic" w:eastAsia="Times New Roman" w:hAnsi="Century Gothic" w:cs="Arial"/>
          <w:color w:val="222222"/>
          <w:szCs w:val="24"/>
          <w:lang w:val="es-ES_tradnl" w:eastAsia="es-ES"/>
        </w:rPr>
      </w:pPr>
    </w:p>
    <w:p w14:paraId="56B5527A" w14:textId="77777777" w:rsidR="007518A7" w:rsidRDefault="007518A7" w:rsidP="007518A7">
      <w:pPr>
        <w:pStyle w:val="Sinespaciado"/>
        <w:jc w:val="center"/>
        <w:rPr>
          <w:rFonts w:ascii="Century Gothic" w:hAnsi="Century Gothic"/>
          <w:b/>
          <w:sz w:val="24"/>
        </w:rPr>
      </w:pPr>
      <w:r>
        <w:rPr>
          <w:rFonts w:ascii="Century Gothic" w:hAnsi="Century Gothic"/>
          <w:b/>
          <w:sz w:val="24"/>
        </w:rPr>
        <w:t>“POR UNA PATRIA ORDENADA Y GENEROSA</w:t>
      </w:r>
    </w:p>
    <w:p w14:paraId="052A07F6" w14:textId="77777777" w:rsidR="007518A7" w:rsidRDefault="007518A7" w:rsidP="007518A7">
      <w:pPr>
        <w:pStyle w:val="Sinespaciado"/>
        <w:jc w:val="center"/>
        <w:rPr>
          <w:rFonts w:ascii="Century Gothic" w:hAnsi="Century Gothic"/>
          <w:b/>
          <w:sz w:val="24"/>
        </w:rPr>
      </w:pPr>
      <w:r>
        <w:rPr>
          <w:rFonts w:ascii="Century Gothic" w:hAnsi="Century Gothic"/>
          <w:b/>
          <w:sz w:val="24"/>
        </w:rPr>
        <w:t>Y UNA VIDA MEJOR Y MÁS DIGNA PARA TODOS”.</w:t>
      </w:r>
    </w:p>
    <w:p w14:paraId="38802296" w14:textId="77777777" w:rsidR="007518A7" w:rsidRDefault="007518A7" w:rsidP="007518A7">
      <w:pPr>
        <w:pStyle w:val="Sinespaciado"/>
        <w:jc w:val="both"/>
        <w:rPr>
          <w:rFonts w:ascii="Century Gothic" w:hAnsi="Century Gothic"/>
          <w:b/>
          <w:sz w:val="24"/>
        </w:rPr>
      </w:pPr>
    </w:p>
    <w:p w14:paraId="26BBB381" w14:textId="77777777" w:rsidR="007518A7" w:rsidRDefault="007518A7" w:rsidP="007518A7">
      <w:pPr>
        <w:pStyle w:val="Sinespaciado"/>
        <w:jc w:val="both"/>
        <w:rPr>
          <w:rFonts w:ascii="Century Gothic" w:hAnsi="Century Gothic"/>
          <w:b/>
          <w:sz w:val="24"/>
        </w:rPr>
      </w:pPr>
    </w:p>
    <w:p w14:paraId="09E21BA2" w14:textId="77777777" w:rsidR="007518A7" w:rsidRDefault="007518A7" w:rsidP="007518A7">
      <w:pPr>
        <w:shd w:val="clear" w:color="auto" w:fill="FFFFFF"/>
        <w:spacing w:after="0" w:line="240" w:lineRule="auto"/>
        <w:jc w:val="both"/>
        <w:rPr>
          <w:rFonts w:ascii="Century Gothic" w:eastAsia="Times New Roman" w:hAnsi="Century Gothic" w:cs="Arial"/>
          <w:color w:val="222222"/>
          <w:sz w:val="24"/>
          <w:szCs w:val="24"/>
          <w:lang w:eastAsia="es-ES"/>
        </w:rPr>
      </w:pPr>
      <w:r>
        <w:rPr>
          <w:noProof/>
          <w:lang w:eastAsia="es-MX"/>
        </w:rPr>
        <mc:AlternateContent>
          <mc:Choice Requires="wps">
            <w:drawing>
              <wp:anchor distT="0" distB="0" distL="114300" distR="114300" simplePos="0" relativeHeight="251662336" behindDoc="0" locked="0" layoutInCell="1" allowOverlap="1" wp14:anchorId="2378CE3E" wp14:editId="6C8CE947">
                <wp:simplePos x="0" y="0"/>
                <wp:positionH relativeFrom="margin">
                  <wp:align>left</wp:align>
                </wp:positionH>
                <wp:positionV relativeFrom="paragraph">
                  <wp:posOffset>11947</wp:posOffset>
                </wp:positionV>
                <wp:extent cx="2934586" cy="1329070"/>
                <wp:effectExtent l="0" t="0" r="18415" b="2349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586" cy="1329070"/>
                        </a:xfrm>
                        <a:prstGeom prst="rect">
                          <a:avLst/>
                        </a:prstGeom>
                        <a:solidFill>
                          <a:srgbClr val="FFFFFF"/>
                        </a:solidFill>
                        <a:ln w="9525">
                          <a:solidFill>
                            <a:schemeClr val="bg1"/>
                          </a:solidFill>
                          <a:miter lim="800000"/>
                          <a:headEnd/>
                          <a:tailEnd/>
                        </a:ln>
                      </wps:spPr>
                      <wps:txbx>
                        <w:txbxContent>
                          <w:p w14:paraId="189BAA1E" w14:textId="77777777" w:rsidR="007518A7" w:rsidRPr="00F06F8D" w:rsidRDefault="007518A7" w:rsidP="007518A7">
                            <w:pPr>
                              <w:pBdr>
                                <w:bottom w:val="single" w:sz="6" w:space="1" w:color="auto"/>
                              </w:pBdr>
                              <w:rPr>
                                <w:rFonts w:ascii="Century Gothic" w:hAnsi="Century Gothic" w:cs="Arial"/>
                                <w:sz w:val="24"/>
                                <w:szCs w:val="24"/>
                              </w:rPr>
                            </w:pPr>
                          </w:p>
                          <w:p w14:paraId="26D9F054" w14:textId="77777777" w:rsidR="007518A7" w:rsidRPr="00F06F8D" w:rsidRDefault="007518A7" w:rsidP="007518A7">
                            <w:pPr>
                              <w:jc w:val="center"/>
                              <w:rPr>
                                <w:rFonts w:ascii="Century Gothic" w:hAnsi="Century Gothic" w:cs="Arial"/>
                                <w:b/>
                                <w:sz w:val="24"/>
                                <w:szCs w:val="24"/>
                              </w:rPr>
                            </w:pPr>
                            <w:r w:rsidRPr="00F06F8D">
                              <w:rPr>
                                <w:rFonts w:ascii="Century Gothic" w:hAnsi="Century Gothic" w:cs="Arial"/>
                                <w:b/>
                                <w:sz w:val="24"/>
                                <w:szCs w:val="24"/>
                              </w:rPr>
                              <w:t>DIANA ARACELI GONZÁLEZ MARTÍNEZ</w:t>
                            </w:r>
                          </w:p>
                          <w:p w14:paraId="11E59F89" w14:textId="77777777" w:rsidR="007518A7" w:rsidRPr="00F06F8D" w:rsidRDefault="007518A7" w:rsidP="007518A7">
                            <w:pPr>
                              <w:jc w:val="center"/>
                              <w:rPr>
                                <w:rFonts w:ascii="Century Gothic" w:hAnsi="Century Gothic" w:cs="Arial"/>
                                <w:szCs w:val="24"/>
                              </w:rPr>
                            </w:pPr>
                            <w:r w:rsidRPr="00F06F8D">
                              <w:rPr>
                                <w:rFonts w:ascii="Century Gothic" w:hAnsi="Century Gothic" w:cs="Arial"/>
                                <w:szCs w:val="24"/>
                              </w:rPr>
                              <w:t>PRESIDENTA DEL COMITÉ DIRECTIVO ESTATAL DE ACCIÓN NACIONAL EN JALISCO</w:t>
                            </w:r>
                          </w:p>
                          <w:p w14:paraId="3125F627" w14:textId="77777777" w:rsidR="007518A7" w:rsidRDefault="007518A7" w:rsidP="007518A7">
                            <w:pPr>
                              <w:jc w:val="cente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8CE3E" id="Cuadro de texto 3" o:spid="_x0000_s1028" type="#_x0000_t202" style="position:absolute;left:0;text-align:left;margin-left:0;margin-top:.95pt;width:231.05pt;height:104.6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ARPMwIAAFIEAAAOAAAAZHJzL2Uyb0RvYy54bWysVNuO2yAQfa/Uf0C8N3acZDex4qy22aaq&#10;tL1I234ABmyjYsYFEjv9+g44SdP0raofEMMMh5lzZrx+GFpNDtI6Baag00lKiTQchDJ1Qb993b1Z&#10;UuI8M4JpMLKgR+now+b1q3Xf5TKDBrSQliCIcXnfFbTxvsuTxPFGtsxNoJMGnRXYlnk0bZ0Iy3pE&#10;b3WSpeld0oMVnQUuncPTp9FJNxG/qiT3n6vKSU90QTE3H1cb1zKsyWbN8tqyrlH8lAb7hyxapgw+&#10;eoF6Yp6RvVV/QbWKW3BQ+QmHNoGqUlzGGrCaaXpTzUvDOhlrQXJcd6HJ/T9Y/unwxRIlCjqjxLAW&#10;JdrumbBAhCReDh7ILJDUdy7H2JcOo/3wFgYUOxbsumfg3x0xsG2YqeWjtdA3kglMchpuJldXRxwX&#10;QMr+Iwh8je09RKChsm1gEDkhiI5iHS8CYR6E42G2ms0XyztKOPqms2yV3kcJE5afr3fW+fcSWhI2&#10;BbXYARGeHZ6dD+mw/BwSXnOgldgpraNh63KrLTkw7JZd/GIFN2HakL6gq0W2GBn4AyI0rryAlPXI&#10;wQ1Cqzx2vVZtQZdp+MY+DLS9MyL2pGdKj3vMWJsTj4G6kUQ/lEPULTvLU4I4IrEWxibHocRNA/Yn&#10;JT02eEHdjz2zkhL9waA4q+l8HiYiGvPFfYaGvfaU1x5mOEIV1FMybrc+TlGgzcAjilipSG9Qe8zk&#10;lDI2bmT9NGRhMq7tGPX7V7D5BQAA//8DAFBLAwQUAAYACAAAACEAVIqd89wAAAAGAQAADwAAAGRy&#10;cy9kb3ducmV2LnhtbEyPQUvDQBCF74L/YRnBm90klGBjJkUUexMxSvW4yY5JMDsbsts2+usdT3qc&#10;9x7vfVNuFzeqI81h8IyQrhJQxK23A3cIry8PV9egQjRszeiZEL4owLY6PytNYf2Jn+lYx05JCYfC&#10;IPQxToXWoe3JmbDyE7F4H352Jso5d9rO5iTlbtRZkuTamYFloTcT3fXUftYHhxDaJN8/rev9W6N3&#10;9L2x9v5994h4ebHc3oCKtMS/MPziCzpUwtT4A9ugRgR5JIq6ASXmOs9SUA1ClqYZ6KrU//GrHwAA&#10;AP//AwBQSwECLQAUAAYACAAAACEAtoM4kv4AAADhAQAAEwAAAAAAAAAAAAAAAAAAAAAAW0NvbnRl&#10;bnRfVHlwZXNdLnhtbFBLAQItABQABgAIAAAAIQA4/SH/1gAAAJQBAAALAAAAAAAAAAAAAAAAAC8B&#10;AABfcmVscy8ucmVsc1BLAQItABQABgAIAAAAIQCbeARPMwIAAFIEAAAOAAAAAAAAAAAAAAAAAC4C&#10;AABkcnMvZTJvRG9jLnhtbFBLAQItABQABgAIAAAAIQBUip3z3AAAAAYBAAAPAAAAAAAAAAAAAAAA&#10;AI0EAABkcnMvZG93bnJldi54bWxQSwUGAAAAAAQABADzAAAAlgUAAAAA&#10;" strokecolor="white [3212]">
                <v:textbox>
                  <w:txbxContent>
                    <w:p w14:paraId="189BAA1E" w14:textId="77777777" w:rsidR="007518A7" w:rsidRPr="00F06F8D" w:rsidRDefault="007518A7" w:rsidP="007518A7">
                      <w:pPr>
                        <w:pBdr>
                          <w:bottom w:val="single" w:sz="6" w:space="1" w:color="auto"/>
                        </w:pBdr>
                        <w:rPr>
                          <w:rFonts w:ascii="Century Gothic" w:hAnsi="Century Gothic" w:cs="Arial"/>
                          <w:sz w:val="24"/>
                          <w:szCs w:val="24"/>
                        </w:rPr>
                      </w:pPr>
                    </w:p>
                    <w:p w14:paraId="26D9F054" w14:textId="77777777" w:rsidR="007518A7" w:rsidRPr="00F06F8D" w:rsidRDefault="007518A7" w:rsidP="007518A7">
                      <w:pPr>
                        <w:jc w:val="center"/>
                        <w:rPr>
                          <w:rFonts w:ascii="Century Gothic" w:hAnsi="Century Gothic" w:cs="Arial"/>
                          <w:b/>
                          <w:sz w:val="24"/>
                          <w:szCs w:val="24"/>
                        </w:rPr>
                      </w:pPr>
                      <w:r w:rsidRPr="00F06F8D">
                        <w:rPr>
                          <w:rFonts w:ascii="Century Gothic" w:hAnsi="Century Gothic" w:cs="Arial"/>
                          <w:b/>
                          <w:sz w:val="24"/>
                          <w:szCs w:val="24"/>
                        </w:rPr>
                        <w:t>DIANA ARACELI GONZÁLEZ MARTÍNEZ</w:t>
                      </w:r>
                    </w:p>
                    <w:p w14:paraId="11E59F89" w14:textId="77777777" w:rsidR="007518A7" w:rsidRPr="00F06F8D" w:rsidRDefault="007518A7" w:rsidP="007518A7">
                      <w:pPr>
                        <w:jc w:val="center"/>
                        <w:rPr>
                          <w:rFonts w:ascii="Century Gothic" w:hAnsi="Century Gothic" w:cs="Arial"/>
                          <w:szCs w:val="24"/>
                        </w:rPr>
                      </w:pPr>
                      <w:r w:rsidRPr="00F06F8D">
                        <w:rPr>
                          <w:rFonts w:ascii="Century Gothic" w:hAnsi="Century Gothic" w:cs="Arial"/>
                          <w:szCs w:val="24"/>
                        </w:rPr>
                        <w:t>PRESIDENTA DEL COMITÉ DIRECTIVO ESTATAL DE ACCIÓN NACIONAL EN JALISCO</w:t>
                      </w:r>
                    </w:p>
                    <w:p w14:paraId="3125F627" w14:textId="77777777" w:rsidR="007518A7" w:rsidRDefault="007518A7" w:rsidP="007518A7">
                      <w:pPr>
                        <w:jc w:val="center"/>
                        <w:rPr>
                          <w:rFonts w:ascii="Arial" w:hAnsi="Arial" w:cs="Arial"/>
                          <w:b/>
                        </w:rPr>
                      </w:pPr>
                    </w:p>
                  </w:txbxContent>
                </v:textbox>
                <w10:wrap anchorx="margin"/>
              </v:shape>
            </w:pict>
          </mc:Fallback>
        </mc:AlternateContent>
      </w:r>
      <w:r>
        <w:rPr>
          <w:noProof/>
          <w:lang w:eastAsia="es-MX"/>
        </w:rPr>
        <mc:AlternateContent>
          <mc:Choice Requires="wps">
            <w:drawing>
              <wp:anchor distT="0" distB="0" distL="114300" distR="114300" simplePos="0" relativeHeight="251663360" behindDoc="0" locked="0" layoutInCell="1" allowOverlap="1" wp14:anchorId="74DE30F1" wp14:editId="0B0879FA">
                <wp:simplePos x="0" y="0"/>
                <wp:positionH relativeFrom="column">
                  <wp:posOffset>2908536</wp:posOffset>
                </wp:positionH>
                <wp:positionV relativeFrom="paragraph">
                  <wp:posOffset>13778</wp:posOffset>
                </wp:positionV>
                <wp:extent cx="2881424" cy="1414130"/>
                <wp:effectExtent l="0" t="0" r="14605" b="1524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424" cy="1414130"/>
                        </a:xfrm>
                        <a:prstGeom prst="rect">
                          <a:avLst/>
                        </a:prstGeom>
                        <a:solidFill>
                          <a:srgbClr val="FFFFFF"/>
                        </a:solidFill>
                        <a:ln w="9525">
                          <a:solidFill>
                            <a:schemeClr val="bg1"/>
                          </a:solidFill>
                          <a:miter lim="800000"/>
                          <a:headEnd/>
                          <a:tailEnd/>
                        </a:ln>
                      </wps:spPr>
                      <wps:txbx>
                        <w:txbxContent>
                          <w:p w14:paraId="5FAA0325" w14:textId="77777777" w:rsidR="007518A7" w:rsidRPr="00F06F8D" w:rsidRDefault="007518A7" w:rsidP="007518A7">
                            <w:pPr>
                              <w:pBdr>
                                <w:bottom w:val="single" w:sz="6" w:space="1" w:color="auto"/>
                              </w:pBdr>
                              <w:rPr>
                                <w:rFonts w:ascii="Century Gothic" w:hAnsi="Century Gothic" w:cs="Arial"/>
                              </w:rPr>
                            </w:pPr>
                          </w:p>
                          <w:p w14:paraId="184794EF" w14:textId="77777777" w:rsidR="007518A7" w:rsidRPr="00F06F8D" w:rsidRDefault="007518A7" w:rsidP="007518A7">
                            <w:pPr>
                              <w:jc w:val="center"/>
                              <w:rPr>
                                <w:rFonts w:ascii="Century Gothic" w:hAnsi="Century Gothic" w:cs="Arial"/>
                                <w:b/>
                                <w:sz w:val="24"/>
                                <w:szCs w:val="24"/>
                              </w:rPr>
                            </w:pPr>
                            <w:r w:rsidRPr="00F06F8D">
                              <w:rPr>
                                <w:rFonts w:ascii="Century Gothic" w:hAnsi="Century Gothic" w:cs="Arial"/>
                                <w:b/>
                                <w:sz w:val="24"/>
                                <w:szCs w:val="24"/>
                              </w:rPr>
                              <w:t>ADENAWER GONZÁLEZ FIERROS</w:t>
                            </w:r>
                          </w:p>
                          <w:p w14:paraId="0D295D49" w14:textId="77777777" w:rsidR="007518A7" w:rsidRPr="00F06F8D" w:rsidRDefault="007518A7" w:rsidP="007518A7">
                            <w:pPr>
                              <w:jc w:val="center"/>
                              <w:rPr>
                                <w:rFonts w:ascii="Century Gothic" w:hAnsi="Century Gothic" w:cs="Arial"/>
                                <w:szCs w:val="24"/>
                              </w:rPr>
                            </w:pPr>
                            <w:r w:rsidRPr="00F06F8D">
                              <w:rPr>
                                <w:rFonts w:ascii="Century Gothic" w:hAnsi="Century Gothic" w:cs="Arial"/>
                                <w:szCs w:val="24"/>
                              </w:rPr>
                              <w:t>SECRETARIO GENERAL DEL COMITÉ DIRECTIVO ESTATAL DE ACCIÓN NACIONAL EN JALISCO</w:t>
                            </w:r>
                          </w:p>
                          <w:p w14:paraId="06EC5F70" w14:textId="77777777" w:rsidR="007518A7" w:rsidRDefault="007518A7" w:rsidP="007518A7">
                            <w:pPr>
                              <w:jc w:val="cente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E30F1" id="Cuadro de texto 4" o:spid="_x0000_s1029" type="#_x0000_t202" style="position:absolute;left:0;text-align:left;margin-left:229pt;margin-top:1.1pt;width:226.9pt;height:1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4yXMQIAAFIEAAAOAAAAZHJzL2Uyb0RvYy54bWysVNuO0zAQfUfiHyy/0zTZFLpR09XSpQhp&#10;uUgLH+DYTmNhe4LtNlm+nrHTllLeEIlkeTLj45lzZrK6G40mB+m8AlvTfDanRFoOQtldTb993b5a&#10;UuIDs4JpsLKmz9LTu/XLF6uhr2QBHWghHUEQ66uhr2kXQl9lmeedNMzPoJcWnS04wwKabpcJxwZE&#10;Nzor5vPX2QBO9A649B6/PkxOuk74bSt5+Ny2Xgaia4q5hbS6tDZxzdYrVu0c6zvFj2mwf8jCMGXx&#10;0jPUAwuM7J36C8oo7sBDG2YcTAZtq7hMNWA1+fyqmqeO9TLVguT4/kyT/3+w/NPhiyNK1LSkxDKD&#10;Em32TDggQpIgxwCkjCQNva8w9qnH6DC+hRHFTgX7/hH4d08sbDpmd/LeORg6yQQmmceT2cXRCcdH&#10;kGb4CAJvY/sACWhsnYkMIicE0VGs57NAmAfh+LFYLvOywEw5+vIS35skYcaq0/He+fBegiFxU1OH&#10;HZDg2eHRh5gOq04h8TYPWomt0joZbtdstCMHht2yTU+q4CpMWzLU9HZRLCYG/oCIjSvPIM1u4uAK&#10;waiAXa+VqelyHp+pDyNt76xIPRmY0tMeM9b2yGOkbiIxjM2YdLs5ydOAeEZiHUxNjkOJmw7cT0oG&#10;bPCa+h975iQl+oNFcW7zsowTkYxy8aZAw116mksPsxyhahoombabkKYo0mbhHkVsVaI3qj1lckwZ&#10;GzexfhyyOBmXdor6/StY/wIAAP//AwBQSwMEFAAGAAgAAAAhALFlMcneAAAACQEAAA8AAABkcnMv&#10;ZG93bnJldi54bWxMj0FPg0AQhe8m/ofNmHizCwSbQlkao7E3Y0RTe1zYEYjsLGG3LfrrnZ7q8eVN&#10;3nxfsZntII44+d6RgngRgUBqnOmpVfDx/ny3AuGDJqMHR6jgBz1syuurQufGnegNj1VoBY+Qz7WC&#10;LoQxl9I3HVrtF25E4u7LTVYHjlMrzaRPPG4HmUTRUlrdE3/o9IiPHTbf1cEq8E203L2m1e6zllv8&#10;zYx52m9flLq9mR/WIALO4XIMZ3xGh5KZancg48WgIL1fsUtQkCQguM/imFXqc04zkGUh/xuUfwAA&#10;AP//AwBQSwECLQAUAAYACAAAACEAtoM4kv4AAADhAQAAEwAAAAAAAAAAAAAAAAAAAAAAW0NvbnRl&#10;bnRfVHlwZXNdLnhtbFBLAQItABQABgAIAAAAIQA4/SH/1gAAAJQBAAALAAAAAAAAAAAAAAAAAC8B&#10;AABfcmVscy8ucmVsc1BLAQItABQABgAIAAAAIQCQJ4yXMQIAAFIEAAAOAAAAAAAAAAAAAAAAAC4C&#10;AABkcnMvZTJvRG9jLnhtbFBLAQItABQABgAIAAAAIQCxZTHJ3gAAAAkBAAAPAAAAAAAAAAAAAAAA&#10;AIsEAABkcnMvZG93bnJldi54bWxQSwUGAAAAAAQABADzAAAAlgUAAAAA&#10;" strokecolor="white [3212]">
                <v:textbox>
                  <w:txbxContent>
                    <w:p w14:paraId="5FAA0325" w14:textId="77777777" w:rsidR="007518A7" w:rsidRPr="00F06F8D" w:rsidRDefault="007518A7" w:rsidP="007518A7">
                      <w:pPr>
                        <w:pBdr>
                          <w:bottom w:val="single" w:sz="6" w:space="1" w:color="auto"/>
                        </w:pBdr>
                        <w:rPr>
                          <w:rFonts w:ascii="Century Gothic" w:hAnsi="Century Gothic" w:cs="Arial"/>
                        </w:rPr>
                      </w:pPr>
                    </w:p>
                    <w:p w14:paraId="184794EF" w14:textId="77777777" w:rsidR="007518A7" w:rsidRPr="00F06F8D" w:rsidRDefault="007518A7" w:rsidP="007518A7">
                      <w:pPr>
                        <w:jc w:val="center"/>
                        <w:rPr>
                          <w:rFonts w:ascii="Century Gothic" w:hAnsi="Century Gothic" w:cs="Arial"/>
                          <w:b/>
                          <w:sz w:val="24"/>
                          <w:szCs w:val="24"/>
                        </w:rPr>
                      </w:pPr>
                      <w:r w:rsidRPr="00F06F8D">
                        <w:rPr>
                          <w:rFonts w:ascii="Century Gothic" w:hAnsi="Century Gothic" w:cs="Arial"/>
                          <w:b/>
                          <w:sz w:val="24"/>
                          <w:szCs w:val="24"/>
                        </w:rPr>
                        <w:t>ADENAWER GONZÁLEZ FIERROS</w:t>
                      </w:r>
                    </w:p>
                    <w:p w14:paraId="0D295D49" w14:textId="77777777" w:rsidR="007518A7" w:rsidRPr="00F06F8D" w:rsidRDefault="007518A7" w:rsidP="007518A7">
                      <w:pPr>
                        <w:jc w:val="center"/>
                        <w:rPr>
                          <w:rFonts w:ascii="Century Gothic" w:hAnsi="Century Gothic" w:cs="Arial"/>
                          <w:szCs w:val="24"/>
                        </w:rPr>
                      </w:pPr>
                      <w:r w:rsidRPr="00F06F8D">
                        <w:rPr>
                          <w:rFonts w:ascii="Century Gothic" w:hAnsi="Century Gothic" w:cs="Arial"/>
                          <w:szCs w:val="24"/>
                        </w:rPr>
                        <w:t>SECRETARIO GENERAL DEL COMITÉ DIRECTIVO ESTATAL DE ACCIÓN NACIONAL EN JALISCO</w:t>
                      </w:r>
                    </w:p>
                    <w:p w14:paraId="06EC5F70" w14:textId="77777777" w:rsidR="007518A7" w:rsidRDefault="007518A7" w:rsidP="007518A7">
                      <w:pPr>
                        <w:jc w:val="center"/>
                        <w:rPr>
                          <w:rFonts w:ascii="Arial" w:hAnsi="Arial" w:cs="Arial"/>
                          <w:b/>
                        </w:rPr>
                      </w:pPr>
                    </w:p>
                  </w:txbxContent>
                </v:textbox>
              </v:shape>
            </w:pict>
          </mc:Fallback>
        </mc:AlternateContent>
      </w:r>
    </w:p>
    <w:p w14:paraId="424AB911" w14:textId="77777777" w:rsidR="007518A7" w:rsidRDefault="007518A7" w:rsidP="007518A7">
      <w:pPr>
        <w:pStyle w:val="Sinespaciado"/>
        <w:jc w:val="both"/>
        <w:rPr>
          <w:rFonts w:ascii="Century Gothic" w:hAnsi="Century Gothic" w:cs="Arial"/>
          <w:lang w:val="es-MX" w:eastAsia="es-ES"/>
        </w:rPr>
      </w:pPr>
    </w:p>
    <w:p w14:paraId="47AAA940" w14:textId="77777777" w:rsidR="007518A7" w:rsidRDefault="007518A7" w:rsidP="007518A7">
      <w:pPr>
        <w:pStyle w:val="Sinespaciado"/>
        <w:jc w:val="both"/>
        <w:rPr>
          <w:rFonts w:ascii="Century Gothic" w:hAnsi="Century Gothic" w:cs="Arial"/>
          <w:lang w:val="es-MX" w:eastAsia="es-ES"/>
        </w:rPr>
      </w:pPr>
    </w:p>
    <w:p w14:paraId="792BE18D" w14:textId="77777777" w:rsidR="007518A7" w:rsidRDefault="007518A7" w:rsidP="007518A7"/>
    <w:p w14:paraId="41028456" w14:textId="77777777" w:rsidR="007518A7" w:rsidRPr="007518A7" w:rsidRDefault="007518A7" w:rsidP="00C20829">
      <w:pPr>
        <w:pStyle w:val="Sinespaciado"/>
        <w:jc w:val="both"/>
        <w:rPr>
          <w:rFonts w:ascii="Century Gothic" w:hAnsi="Century Gothic"/>
          <w:sz w:val="24"/>
          <w:szCs w:val="24"/>
          <w:lang w:val="es-MX"/>
        </w:rPr>
      </w:pPr>
    </w:p>
    <w:sectPr w:rsidR="007518A7" w:rsidRPr="007518A7" w:rsidSect="005A0270">
      <w:headerReference w:type="default" r:id="rId10"/>
      <w:footerReference w:type="default" r:id="rId11"/>
      <w:pgSz w:w="12240" w:h="15840" w:code="1"/>
      <w:pgMar w:top="1134"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D7B7B" w14:textId="77777777" w:rsidR="00C27C10" w:rsidRDefault="00C27C10" w:rsidP="00FF5561">
      <w:pPr>
        <w:spacing w:after="0" w:line="240" w:lineRule="auto"/>
      </w:pPr>
      <w:r>
        <w:separator/>
      </w:r>
    </w:p>
  </w:endnote>
  <w:endnote w:type="continuationSeparator" w:id="0">
    <w:p w14:paraId="3073A043" w14:textId="77777777" w:rsidR="00C27C10" w:rsidRDefault="00C27C10" w:rsidP="00FF5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5173B" w14:textId="22DC7E0C" w:rsidR="001B0884" w:rsidRPr="002B5838" w:rsidRDefault="001B0884" w:rsidP="002B5838">
    <w:pPr>
      <w:pStyle w:val="Piedepgina"/>
      <w:jc w:val="center"/>
      <w:rPr>
        <w:rFonts w:ascii="Century Gothic" w:hAnsi="Century Gothic"/>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B5FD5" w14:textId="77777777" w:rsidR="00C27C10" w:rsidRDefault="00C27C10" w:rsidP="00FF5561">
      <w:pPr>
        <w:spacing w:after="0" w:line="240" w:lineRule="auto"/>
      </w:pPr>
      <w:r>
        <w:separator/>
      </w:r>
    </w:p>
  </w:footnote>
  <w:footnote w:type="continuationSeparator" w:id="0">
    <w:p w14:paraId="76594F87" w14:textId="77777777" w:rsidR="00C27C10" w:rsidRDefault="00C27C10" w:rsidP="00FF5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C8BA" w14:textId="481E4FF6" w:rsidR="005A0270" w:rsidRDefault="005A0270">
    <w:pPr>
      <w:pStyle w:val="Encabezado"/>
      <w:jc w:val="right"/>
    </w:pPr>
  </w:p>
  <w:p w14:paraId="7907028E" w14:textId="77777777" w:rsidR="005A0270" w:rsidRDefault="005A02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4ED"/>
    <w:multiLevelType w:val="multilevel"/>
    <w:tmpl w:val="6C7067B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024E29E0"/>
    <w:multiLevelType w:val="hybridMultilevel"/>
    <w:tmpl w:val="3E20CE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2C57A18"/>
    <w:multiLevelType w:val="multilevel"/>
    <w:tmpl w:val="6A80527E"/>
    <w:lvl w:ilvl="0">
      <w:start w:val="8"/>
      <w:numFmt w:val="lowerLetter"/>
      <w:lvlText w:val="%1."/>
      <w:lvlJc w:val="left"/>
      <w:pPr>
        <w:tabs>
          <w:tab w:val="num" w:pos="720"/>
        </w:tabs>
        <w:ind w:left="720" w:hanging="360"/>
      </w:pPr>
    </w:lvl>
    <w:lvl w:ilvl="1">
      <w:start w:val="1"/>
      <w:numFmt w:val="upperRoman"/>
      <w:lvlText w:val="%2."/>
      <w:lvlJc w:val="right"/>
      <w:pPr>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06F754F0"/>
    <w:multiLevelType w:val="hybridMultilevel"/>
    <w:tmpl w:val="A58433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2363B4"/>
    <w:multiLevelType w:val="hybridMultilevel"/>
    <w:tmpl w:val="6E2E66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3C38C1"/>
    <w:multiLevelType w:val="hybridMultilevel"/>
    <w:tmpl w:val="7B6C43AC"/>
    <w:lvl w:ilvl="0" w:tplc="8B7A4DF6">
      <w:start w:val="1"/>
      <w:numFmt w:val="decimal"/>
      <w:lvlText w:val="%1."/>
      <w:lvlJc w:val="left"/>
      <w:pPr>
        <w:tabs>
          <w:tab w:val="num" w:pos="928"/>
        </w:tabs>
        <w:ind w:left="928" w:hanging="360"/>
      </w:pPr>
      <w:rPr>
        <w:rFonts w:cs="Times New Roman"/>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15:restartNumberingAfterBreak="0">
    <w:nsid w:val="11872971"/>
    <w:multiLevelType w:val="multilevel"/>
    <w:tmpl w:val="03FAC726"/>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1390381C"/>
    <w:multiLevelType w:val="hybridMultilevel"/>
    <w:tmpl w:val="6E2E66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6CE1BB5"/>
    <w:multiLevelType w:val="hybridMultilevel"/>
    <w:tmpl w:val="652E242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17234FF8"/>
    <w:multiLevelType w:val="hybridMultilevel"/>
    <w:tmpl w:val="F7E6DF20"/>
    <w:lvl w:ilvl="0" w:tplc="A216C880">
      <w:start w:val="1"/>
      <w:numFmt w:val="decimal"/>
      <w:lvlText w:val="%1."/>
      <w:lvlJc w:val="left"/>
      <w:pPr>
        <w:ind w:left="502" w:hanging="360"/>
      </w:pPr>
      <w:rPr>
        <w:rFonts w:cs="Times New Roman"/>
        <w:b w:val="0"/>
      </w:rPr>
    </w:lvl>
    <w:lvl w:ilvl="1" w:tplc="080A0019">
      <w:start w:val="1"/>
      <w:numFmt w:val="lowerLetter"/>
      <w:lvlText w:val="%2."/>
      <w:lvlJc w:val="left"/>
      <w:pPr>
        <w:ind w:left="1080" w:hanging="360"/>
      </w:pPr>
    </w:lvl>
    <w:lvl w:ilvl="2" w:tplc="7E421A74">
      <w:start w:val="1"/>
      <w:numFmt w:val="lowerLetter"/>
      <w:lvlText w:val="%3)"/>
      <w:lvlJc w:val="left"/>
      <w:pPr>
        <w:ind w:left="1980" w:hanging="36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0" w15:restartNumberingAfterBreak="0">
    <w:nsid w:val="198B11D0"/>
    <w:multiLevelType w:val="hybridMultilevel"/>
    <w:tmpl w:val="3E20CE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3D5337"/>
    <w:multiLevelType w:val="hybridMultilevel"/>
    <w:tmpl w:val="BEEE2522"/>
    <w:lvl w:ilvl="0" w:tplc="D8189C2C">
      <w:start w:val="4"/>
      <w:numFmt w:val="decimal"/>
      <w:lvlText w:val="%1."/>
      <w:lvlJc w:val="left"/>
      <w:pPr>
        <w:ind w:left="644" w:hanging="360"/>
      </w:pPr>
      <w:rPr>
        <w:rFonts w:cs="Times New Roman"/>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1E2412BA"/>
    <w:multiLevelType w:val="hybridMultilevel"/>
    <w:tmpl w:val="1DD25AC8"/>
    <w:lvl w:ilvl="0" w:tplc="25AE10C8">
      <w:start w:val="1"/>
      <w:numFmt w:val="lowerLetter"/>
      <w:lvlText w:val="%1)"/>
      <w:lvlJc w:val="left"/>
      <w:pPr>
        <w:ind w:left="86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1EB3026F"/>
    <w:multiLevelType w:val="hybridMultilevel"/>
    <w:tmpl w:val="2FE6049E"/>
    <w:lvl w:ilvl="0" w:tplc="2B082C56">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20481616"/>
    <w:multiLevelType w:val="hybridMultilevel"/>
    <w:tmpl w:val="1DD25AC8"/>
    <w:lvl w:ilvl="0" w:tplc="25AE10C8">
      <w:start w:val="1"/>
      <w:numFmt w:val="lowerLetter"/>
      <w:lvlText w:val="%1)"/>
      <w:lvlJc w:val="left"/>
      <w:pPr>
        <w:ind w:left="86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27A77973"/>
    <w:multiLevelType w:val="hybridMultilevel"/>
    <w:tmpl w:val="3E409B32"/>
    <w:lvl w:ilvl="0" w:tplc="6BE46FB0">
      <w:start w:val="1"/>
      <w:numFmt w:val="lowerLetter"/>
      <w:lvlText w:val="%1)"/>
      <w:lvlJc w:val="left"/>
      <w:pPr>
        <w:ind w:left="1428" w:hanging="360"/>
      </w:pPr>
    </w:lvl>
    <w:lvl w:ilvl="1" w:tplc="0C0A0019">
      <w:start w:val="1"/>
      <w:numFmt w:val="lowerLetter"/>
      <w:lvlText w:val="%2."/>
      <w:lvlJc w:val="left"/>
      <w:pPr>
        <w:ind w:left="2148" w:hanging="360"/>
      </w:pPr>
    </w:lvl>
    <w:lvl w:ilvl="2" w:tplc="0C0A001B">
      <w:start w:val="1"/>
      <w:numFmt w:val="lowerRoman"/>
      <w:lvlText w:val="%3."/>
      <w:lvlJc w:val="right"/>
      <w:pPr>
        <w:ind w:left="2868" w:hanging="180"/>
      </w:pPr>
    </w:lvl>
    <w:lvl w:ilvl="3" w:tplc="0C0A000F">
      <w:start w:val="1"/>
      <w:numFmt w:val="decimal"/>
      <w:lvlText w:val="%4."/>
      <w:lvlJc w:val="left"/>
      <w:pPr>
        <w:ind w:left="3588" w:hanging="360"/>
      </w:pPr>
    </w:lvl>
    <w:lvl w:ilvl="4" w:tplc="0C0A0019">
      <w:start w:val="1"/>
      <w:numFmt w:val="lowerLetter"/>
      <w:lvlText w:val="%5."/>
      <w:lvlJc w:val="left"/>
      <w:pPr>
        <w:ind w:left="4308" w:hanging="360"/>
      </w:pPr>
    </w:lvl>
    <w:lvl w:ilvl="5" w:tplc="0C0A001B">
      <w:start w:val="1"/>
      <w:numFmt w:val="lowerRoman"/>
      <w:lvlText w:val="%6."/>
      <w:lvlJc w:val="right"/>
      <w:pPr>
        <w:ind w:left="5028" w:hanging="180"/>
      </w:pPr>
    </w:lvl>
    <w:lvl w:ilvl="6" w:tplc="0C0A000F">
      <w:start w:val="1"/>
      <w:numFmt w:val="decimal"/>
      <w:lvlText w:val="%7."/>
      <w:lvlJc w:val="left"/>
      <w:pPr>
        <w:ind w:left="5748" w:hanging="360"/>
      </w:pPr>
    </w:lvl>
    <w:lvl w:ilvl="7" w:tplc="0C0A0019">
      <w:start w:val="1"/>
      <w:numFmt w:val="lowerLetter"/>
      <w:lvlText w:val="%8."/>
      <w:lvlJc w:val="left"/>
      <w:pPr>
        <w:ind w:left="6468" w:hanging="360"/>
      </w:pPr>
    </w:lvl>
    <w:lvl w:ilvl="8" w:tplc="0C0A001B">
      <w:start w:val="1"/>
      <w:numFmt w:val="lowerRoman"/>
      <w:lvlText w:val="%9."/>
      <w:lvlJc w:val="right"/>
      <w:pPr>
        <w:ind w:left="7188" w:hanging="180"/>
      </w:pPr>
    </w:lvl>
  </w:abstractNum>
  <w:abstractNum w:abstractNumId="16" w15:restartNumberingAfterBreak="0">
    <w:nsid w:val="28DC2CE2"/>
    <w:multiLevelType w:val="multilevel"/>
    <w:tmpl w:val="1CD447FC"/>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15:restartNumberingAfterBreak="0">
    <w:nsid w:val="34084C8B"/>
    <w:multiLevelType w:val="hybridMultilevel"/>
    <w:tmpl w:val="711CBF34"/>
    <w:lvl w:ilvl="0" w:tplc="BE08D900">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45273BCD"/>
    <w:multiLevelType w:val="hybridMultilevel"/>
    <w:tmpl w:val="3E20CE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D2F4EA6"/>
    <w:multiLevelType w:val="multilevel"/>
    <w:tmpl w:val="FECA4E0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15:restartNumberingAfterBreak="0">
    <w:nsid w:val="5BE120E2"/>
    <w:multiLevelType w:val="multilevel"/>
    <w:tmpl w:val="6F9409F4"/>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15:restartNumberingAfterBreak="0">
    <w:nsid w:val="5F574A91"/>
    <w:multiLevelType w:val="hybridMultilevel"/>
    <w:tmpl w:val="9120F52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62385636"/>
    <w:multiLevelType w:val="hybridMultilevel"/>
    <w:tmpl w:val="652E242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6ED11C2B"/>
    <w:multiLevelType w:val="hybridMultilevel"/>
    <w:tmpl w:val="EF866F72"/>
    <w:lvl w:ilvl="0" w:tplc="B19C3170">
      <w:start w:val="1"/>
      <w:numFmt w:val="lowerLetter"/>
      <w:lvlText w:val="%1)"/>
      <w:lvlJc w:val="left"/>
      <w:pPr>
        <w:ind w:left="862" w:hanging="360"/>
      </w:pPr>
    </w:lvl>
    <w:lvl w:ilvl="1" w:tplc="080A0019">
      <w:start w:val="1"/>
      <w:numFmt w:val="lowerLetter"/>
      <w:lvlText w:val="%2."/>
      <w:lvlJc w:val="left"/>
      <w:pPr>
        <w:ind w:left="1582" w:hanging="360"/>
      </w:pPr>
    </w:lvl>
    <w:lvl w:ilvl="2" w:tplc="080A001B">
      <w:start w:val="1"/>
      <w:numFmt w:val="lowerRoman"/>
      <w:lvlText w:val="%3."/>
      <w:lvlJc w:val="right"/>
      <w:pPr>
        <w:ind w:left="2302" w:hanging="180"/>
      </w:pPr>
    </w:lvl>
    <w:lvl w:ilvl="3" w:tplc="080A000F">
      <w:start w:val="1"/>
      <w:numFmt w:val="decimal"/>
      <w:lvlText w:val="%4."/>
      <w:lvlJc w:val="left"/>
      <w:pPr>
        <w:ind w:left="3022" w:hanging="360"/>
      </w:pPr>
    </w:lvl>
    <w:lvl w:ilvl="4" w:tplc="080A0019">
      <w:start w:val="1"/>
      <w:numFmt w:val="lowerLetter"/>
      <w:lvlText w:val="%5."/>
      <w:lvlJc w:val="left"/>
      <w:pPr>
        <w:ind w:left="3742" w:hanging="360"/>
      </w:pPr>
    </w:lvl>
    <w:lvl w:ilvl="5" w:tplc="080A001B">
      <w:start w:val="1"/>
      <w:numFmt w:val="lowerRoman"/>
      <w:lvlText w:val="%6."/>
      <w:lvlJc w:val="right"/>
      <w:pPr>
        <w:ind w:left="4462" w:hanging="180"/>
      </w:pPr>
    </w:lvl>
    <w:lvl w:ilvl="6" w:tplc="080A000F">
      <w:start w:val="1"/>
      <w:numFmt w:val="decimal"/>
      <w:lvlText w:val="%7."/>
      <w:lvlJc w:val="left"/>
      <w:pPr>
        <w:ind w:left="5182" w:hanging="360"/>
      </w:pPr>
    </w:lvl>
    <w:lvl w:ilvl="7" w:tplc="080A0019">
      <w:start w:val="1"/>
      <w:numFmt w:val="lowerLetter"/>
      <w:lvlText w:val="%8."/>
      <w:lvlJc w:val="left"/>
      <w:pPr>
        <w:ind w:left="5902" w:hanging="360"/>
      </w:pPr>
    </w:lvl>
    <w:lvl w:ilvl="8" w:tplc="080A001B">
      <w:start w:val="1"/>
      <w:numFmt w:val="lowerRoman"/>
      <w:lvlText w:val="%9."/>
      <w:lvlJc w:val="right"/>
      <w:pPr>
        <w:ind w:left="6622" w:hanging="180"/>
      </w:pPr>
    </w:lvl>
  </w:abstractNum>
  <w:abstractNum w:abstractNumId="24" w15:restartNumberingAfterBreak="0">
    <w:nsid w:val="729F7E78"/>
    <w:multiLevelType w:val="multilevel"/>
    <w:tmpl w:val="6218A686"/>
    <w:lvl w:ilvl="0">
      <w:start w:val="8"/>
      <w:numFmt w:val="lowerLetter"/>
      <w:lvlText w:val="%1."/>
      <w:lvlJc w:val="left"/>
      <w:pPr>
        <w:tabs>
          <w:tab w:val="num" w:pos="720"/>
        </w:tabs>
        <w:ind w:left="720" w:hanging="360"/>
      </w:pPr>
    </w:lvl>
    <w:lvl w:ilvl="1">
      <w:start w:val="3"/>
      <w:numFmt w:val="upperRoman"/>
      <w:lvlText w:val="%2."/>
      <w:lvlJc w:val="right"/>
      <w:pPr>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15:restartNumberingAfterBreak="0">
    <w:nsid w:val="73B650E6"/>
    <w:multiLevelType w:val="hybridMultilevel"/>
    <w:tmpl w:val="C1DC8C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88F613B"/>
    <w:multiLevelType w:val="hybridMultilevel"/>
    <w:tmpl w:val="422617DA"/>
    <w:lvl w:ilvl="0" w:tplc="53FE86DA">
      <w:start w:val="1"/>
      <w:numFmt w:val="decimal"/>
      <w:lvlText w:val="%1."/>
      <w:lvlJc w:val="left"/>
      <w:pPr>
        <w:ind w:left="64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94E653D"/>
    <w:multiLevelType w:val="multilevel"/>
    <w:tmpl w:val="0B1CB424"/>
    <w:lvl w:ilvl="0">
      <w:start w:val="8"/>
      <w:numFmt w:val="lowerLetter"/>
      <w:lvlText w:val="%1."/>
      <w:lvlJc w:val="left"/>
      <w:pPr>
        <w:tabs>
          <w:tab w:val="num" w:pos="720"/>
        </w:tabs>
        <w:ind w:left="720" w:hanging="360"/>
      </w:pPr>
    </w:lvl>
    <w:lvl w:ilvl="1">
      <w:start w:val="1"/>
      <w:numFmt w:val="upperRoman"/>
      <w:lvlText w:val="%2."/>
      <w:lvlJc w:val="right"/>
      <w:pPr>
        <w:ind w:left="1440" w:hanging="360"/>
      </w:pPr>
    </w:lvl>
    <w:lvl w:ilvl="2">
      <w:numFmt w:val="bullet"/>
      <w:lvlText w:val="-"/>
      <w:lvlJc w:val="left"/>
      <w:pPr>
        <w:ind w:left="2160" w:hanging="360"/>
      </w:pPr>
      <w:rPr>
        <w:rFonts w:ascii="Century Gothic" w:eastAsia="Quattrocento Sans" w:hAnsi="Century Gothic" w:cs="Quattrocento Sans" w:hint="default"/>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15:restartNumberingAfterBreak="0">
    <w:nsid w:val="7AD64225"/>
    <w:multiLevelType w:val="multilevel"/>
    <w:tmpl w:val="971C9BCC"/>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8"/>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8"/>
  </w:num>
  <w:num w:numId="27">
    <w:abstractNumId w:val="25"/>
  </w:num>
  <w:num w:numId="28">
    <w:abstractNumId w:val="3"/>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81A"/>
    <w:rsid w:val="00014265"/>
    <w:rsid w:val="000B7587"/>
    <w:rsid w:val="000C2E0D"/>
    <w:rsid w:val="00110805"/>
    <w:rsid w:val="001127B0"/>
    <w:rsid w:val="00133131"/>
    <w:rsid w:val="00140334"/>
    <w:rsid w:val="0015421A"/>
    <w:rsid w:val="001A437C"/>
    <w:rsid w:val="001B0884"/>
    <w:rsid w:val="00221587"/>
    <w:rsid w:val="00221BF3"/>
    <w:rsid w:val="00271B99"/>
    <w:rsid w:val="00276E9C"/>
    <w:rsid w:val="002B5838"/>
    <w:rsid w:val="002E0647"/>
    <w:rsid w:val="00317B26"/>
    <w:rsid w:val="00323933"/>
    <w:rsid w:val="00327B09"/>
    <w:rsid w:val="0035006E"/>
    <w:rsid w:val="0035392E"/>
    <w:rsid w:val="003552BF"/>
    <w:rsid w:val="00362F88"/>
    <w:rsid w:val="003636F3"/>
    <w:rsid w:val="00371CE8"/>
    <w:rsid w:val="003757D0"/>
    <w:rsid w:val="003B3ECD"/>
    <w:rsid w:val="003C2ACF"/>
    <w:rsid w:val="003E2250"/>
    <w:rsid w:val="003F4F07"/>
    <w:rsid w:val="004168FA"/>
    <w:rsid w:val="00496FDE"/>
    <w:rsid w:val="004B401A"/>
    <w:rsid w:val="004B4580"/>
    <w:rsid w:val="004D4E9D"/>
    <w:rsid w:val="00545B7A"/>
    <w:rsid w:val="005A0270"/>
    <w:rsid w:val="005E1BB5"/>
    <w:rsid w:val="00614D8D"/>
    <w:rsid w:val="006446A0"/>
    <w:rsid w:val="006856F8"/>
    <w:rsid w:val="006E20EF"/>
    <w:rsid w:val="007426F8"/>
    <w:rsid w:val="0074433E"/>
    <w:rsid w:val="007518A7"/>
    <w:rsid w:val="007528F3"/>
    <w:rsid w:val="00760BAE"/>
    <w:rsid w:val="00773BEB"/>
    <w:rsid w:val="007A7C49"/>
    <w:rsid w:val="007D343F"/>
    <w:rsid w:val="007D477A"/>
    <w:rsid w:val="007E0DB7"/>
    <w:rsid w:val="007E7E44"/>
    <w:rsid w:val="00953BB2"/>
    <w:rsid w:val="009851B3"/>
    <w:rsid w:val="00992692"/>
    <w:rsid w:val="009C07A6"/>
    <w:rsid w:val="009F7C27"/>
    <w:rsid w:val="00A416C6"/>
    <w:rsid w:val="00A82BBA"/>
    <w:rsid w:val="00A90517"/>
    <w:rsid w:val="00AA2022"/>
    <w:rsid w:val="00AE7493"/>
    <w:rsid w:val="00B14218"/>
    <w:rsid w:val="00B17FCC"/>
    <w:rsid w:val="00B330C9"/>
    <w:rsid w:val="00B351B5"/>
    <w:rsid w:val="00B4578F"/>
    <w:rsid w:val="00B564F5"/>
    <w:rsid w:val="00B57F68"/>
    <w:rsid w:val="00B640C0"/>
    <w:rsid w:val="00B65DDC"/>
    <w:rsid w:val="00B75138"/>
    <w:rsid w:val="00BA3EE0"/>
    <w:rsid w:val="00BC5BED"/>
    <w:rsid w:val="00C20829"/>
    <w:rsid w:val="00C27C10"/>
    <w:rsid w:val="00C5206C"/>
    <w:rsid w:val="00C71192"/>
    <w:rsid w:val="00C942A9"/>
    <w:rsid w:val="00CA41D0"/>
    <w:rsid w:val="00CB1057"/>
    <w:rsid w:val="00CB2AF3"/>
    <w:rsid w:val="00CC0862"/>
    <w:rsid w:val="00CE17D4"/>
    <w:rsid w:val="00CF05B4"/>
    <w:rsid w:val="00D058B7"/>
    <w:rsid w:val="00D065CC"/>
    <w:rsid w:val="00D2671B"/>
    <w:rsid w:val="00D45951"/>
    <w:rsid w:val="00D46A65"/>
    <w:rsid w:val="00D538EF"/>
    <w:rsid w:val="00D73DCF"/>
    <w:rsid w:val="00DA362E"/>
    <w:rsid w:val="00DA681A"/>
    <w:rsid w:val="00E04EA5"/>
    <w:rsid w:val="00E27459"/>
    <w:rsid w:val="00E45868"/>
    <w:rsid w:val="00E67228"/>
    <w:rsid w:val="00E82A97"/>
    <w:rsid w:val="00E9316C"/>
    <w:rsid w:val="00E94518"/>
    <w:rsid w:val="00E97F7D"/>
    <w:rsid w:val="00ED3F5C"/>
    <w:rsid w:val="00ED47E5"/>
    <w:rsid w:val="00F02128"/>
    <w:rsid w:val="00F213AA"/>
    <w:rsid w:val="00F26374"/>
    <w:rsid w:val="00F50583"/>
    <w:rsid w:val="00F66147"/>
    <w:rsid w:val="00FB066E"/>
    <w:rsid w:val="00FB45EB"/>
    <w:rsid w:val="00FF313D"/>
    <w:rsid w:val="00FF55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A692"/>
  <w15:docId w15:val="{32A8B7C1-94D8-4734-B6B6-E9BAD223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81A"/>
  </w:style>
  <w:style w:type="paragraph" w:styleId="Ttulo1">
    <w:name w:val="heading 1"/>
    <w:basedOn w:val="Normal"/>
    <w:link w:val="Ttulo1Car"/>
    <w:uiPriority w:val="1"/>
    <w:qFormat/>
    <w:rsid w:val="00D538EF"/>
    <w:pPr>
      <w:widowControl w:val="0"/>
      <w:autoSpaceDE w:val="0"/>
      <w:autoSpaceDN w:val="0"/>
      <w:spacing w:after="0" w:line="240" w:lineRule="auto"/>
      <w:ind w:left="908"/>
      <w:outlineLvl w:val="0"/>
    </w:pPr>
    <w:rPr>
      <w:rFonts w:ascii="Verdana" w:eastAsia="Verdana" w:hAnsi="Verdana" w:cs="Verdana"/>
      <w:b/>
      <w:bCs/>
      <w:sz w:val="24"/>
      <w:szCs w:val="24"/>
      <w:lang w:eastAsia="es-MX" w:bidi="es-MX"/>
    </w:rPr>
  </w:style>
  <w:style w:type="paragraph" w:styleId="Ttulo2">
    <w:name w:val="heading 2"/>
    <w:basedOn w:val="Normal"/>
    <w:next w:val="Normal"/>
    <w:link w:val="Ttulo2Car"/>
    <w:uiPriority w:val="9"/>
    <w:semiHidden/>
    <w:unhideWhenUsed/>
    <w:qFormat/>
    <w:rsid w:val="00773B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773B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773BE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773BE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681A"/>
    <w:pPr>
      <w:ind w:left="720"/>
      <w:contextualSpacing/>
    </w:pPr>
  </w:style>
  <w:style w:type="paragraph" w:styleId="Sinespaciado">
    <w:name w:val="No Spacing"/>
    <w:uiPriority w:val="1"/>
    <w:qFormat/>
    <w:rsid w:val="00DA681A"/>
    <w:pPr>
      <w:spacing w:after="0" w:line="240" w:lineRule="auto"/>
    </w:pPr>
    <w:rPr>
      <w:lang w:val="es-ES"/>
    </w:rPr>
  </w:style>
  <w:style w:type="paragraph" w:styleId="Textoindependiente3">
    <w:name w:val="Body Text 3"/>
    <w:basedOn w:val="Normal"/>
    <w:link w:val="Textoindependiente3Car"/>
    <w:rsid w:val="00992692"/>
    <w:pPr>
      <w:spacing w:after="0" w:line="240" w:lineRule="auto"/>
      <w:jc w:val="both"/>
    </w:pPr>
    <w:rPr>
      <w:rFonts w:ascii="Arial" w:eastAsia="Times New Roman" w:hAnsi="Arial" w:cs="Times New Roman"/>
      <w:sz w:val="28"/>
      <w:szCs w:val="20"/>
      <w:lang w:val="es-ES" w:eastAsia="es-ES"/>
    </w:rPr>
  </w:style>
  <w:style w:type="character" w:customStyle="1" w:styleId="Textoindependiente3Car">
    <w:name w:val="Texto independiente 3 Car"/>
    <w:basedOn w:val="Fuentedeprrafopredeter"/>
    <w:link w:val="Textoindependiente3"/>
    <w:rsid w:val="00992692"/>
    <w:rPr>
      <w:rFonts w:ascii="Arial" w:eastAsia="Times New Roman" w:hAnsi="Arial" w:cs="Times New Roman"/>
      <w:sz w:val="28"/>
      <w:szCs w:val="20"/>
      <w:lang w:val="es-ES" w:eastAsia="es-ES"/>
    </w:rPr>
  </w:style>
  <w:style w:type="paragraph" w:styleId="Textoindependiente2">
    <w:name w:val="Body Text 2"/>
    <w:basedOn w:val="Normal"/>
    <w:link w:val="Textoindependiente2Car"/>
    <w:rsid w:val="00992692"/>
    <w:pPr>
      <w:spacing w:after="0" w:line="240" w:lineRule="auto"/>
      <w:jc w:val="both"/>
    </w:pPr>
    <w:rPr>
      <w:rFonts w:ascii="Arial" w:eastAsia="Times New Roman" w:hAnsi="Arial" w:cs="Times New Roman"/>
      <w:b/>
      <w:szCs w:val="20"/>
      <w:lang w:val="es-ES" w:eastAsia="es-ES"/>
    </w:rPr>
  </w:style>
  <w:style w:type="character" w:customStyle="1" w:styleId="Textoindependiente2Car">
    <w:name w:val="Texto independiente 2 Car"/>
    <w:basedOn w:val="Fuentedeprrafopredeter"/>
    <w:link w:val="Textoindependiente2"/>
    <w:rsid w:val="00992692"/>
    <w:rPr>
      <w:rFonts w:ascii="Arial" w:eastAsia="Times New Roman" w:hAnsi="Arial" w:cs="Times New Roman"/>
      <w:b/>
      <w:szCs w:val="20"/>
      <w:lang w:val="es-ES" w:eastAsia="es-ES"/>
    </w:rPr>
  </w:style>
  <w:style w:type="paragraph" w:customStyle="1" w:styleId="Cuerpo">
    <w:name w:val="Cuerpo"/>
    <w:rsid w:val="0099269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MX"/>
    </w:rPr>
  </w:style>
  <w:style w:type="paragraph" w:customStyle="1" w:styleId="Default">
    <w:name w:val="Default"/>
    <w:rsid w:val="00992692"/>
    <w:pPr>
      <w:autoSpaceDE w:val="0"/>
      <w:autoSpaceDN w:val="0"/>
      <w:adjustRightInd w:val="0"/>
      <w:spacing w:after="0" w:line="240" w:lineRule="auto"/>
    </w:pPr>
    <w:rPr>
      <w:rFonts w:ascii="Eras Medium ITC" w:hAnsi="Eras Medium ITC" w:cs="Eras Medium ITC"/>
      <w:color w:val="000000"/>
      <w:sz w:val="24"/>
      <w:szCs w:val="24"/>
    </w:rPr>
  </w:style>
  <w:style w:type="paragraph" w:styleId="Textoindependiente">
    <w:name w:val="Body Text"/>
    <w:basedOn w:val="Normal"/>
    <w:link w:val="TextoindependienteCar"/>
    <w:uiPriority w:val="99"/>
    <w:unhideWhenUsed/>
    <w:rsid w:val="00D538EF"/>
    <w:pPr>
      <w:spacing w:after="120"/>
    </w:pPr>
  </w:style>
  <w:style w:type="character" w:customStyle="1" w:styleId="TextoindependienteCar">
    <w:name w:val="Texto independiente Car"/>
    <w:basedOn w:val="Fuentedeprrafopredeter"/>
    <w:link w:val="Textoindependiente"/>
    <w:uiPriority w:val="99"/>
    <w:rsid w:val="00D538EF"/>
  </w:style>
  <w:style w:type="character" w:customStyle="1" w:styleId="Ttulo1Car">
    <w:name w:val="Título 1 Car"/>
    <w:basedOn w:val="Fuentedeprrafopredeter"/>
    <w:link w:val="Ttulo1"/>
    <w:uiPriority w:val="1"/>
    <w:rsid w:val="00D538EF"/>
    <w:rPr>
      <w:rFonts w:ascii="Verdana" w:eastAsia="Verdana" w:hAnsi="Verdana" w:cs="Verdana"/>
      <w:b/>
      <w:bCs/>
      <w:sz w:val="24"/>
      <w:szCs w:val="24"/>
      <w:lang w:eastAsia="es-MX" w:bidi="es-MX"/>
    </w:rPr>
  </w:style>
  <w:style w:type="character" w:styleId="Hipervnculo">
    <w:name w:val="Hyperlink"/>
    <w:basedOn w:val="Fuentedeprrafopredeter"/>
    <w:uiPriority w:val="99"/>
    <w:unhideWhenUsed/>
    <w:rsid w:val="00D538EF"/>
    <w:rPr>
      <w:color w:val="0563C1" w:themeColor="hyperlink"/>
      <w:u w:val="single"/>
    </w:rPr>
  </w:style>
  <w:style w:type="paragraph" w:styleId="Ttulo">
    <w:name w:val="Title"/>
    <w:basedOn w:val="Normal"/>
    <w:link w:val="TtuloCar"/>
    <w:qFormat/>
    <w:rsid w:val="00D538EF"/>
    <w:pPr>
      <w:spacing w:after="0" w:line="240" w:lineRule="auto"/>
      <w:jc w:val="center"/>
    </w:pPr>
    <w:rPr>
      <w:rFonts w:ascii="Arial" w:eastAsia="Times New Roman" w:hAnsi="Arial" w:cs="Arial"/>
      <w:b/>
      <w:i/>
      <w:iCs/>
      <w:sz w:val="20"/>
      <w:szCs w:val="24"/>
      <w:lang w:val="es-ES" w:eastAsia="es-ES"/>
    </w:rPr>
  </w:style>
  <w:style w:type="character" w:customStyle="1" w:styleId="TtuloCar">
    <w:name w:val="Título Car"/>
    <w:basedOn w:val="Fuentedeprrafopredeter"/>
    <w:link w:val="Ttulo"/>
    <w:rsid w:val="00D538EF"/>
    <w:rPr>
      <w:rFonts w:ascii="Arial" w:eastAsia="Times New Roman" w:hAnsi="Arial" w:cs="Arial"/>
      <w:b/>
      <w:i/>
      <w:iCs/>
      <w:sz w:val="20"/>
      <w:szCs w:val="24"/>
      <w:lang w:val="es-ES" w:eastAsia="es-ES"/>
    </w:rPr>
  </w:style>
  <w:style w:type="paragraph" w:styleId="Encabezado">
    <w:name w:val="header"/>
    <w:basedOn w:val="Normal"/>
    <w:link w:val="EncabezadoCar"/>
    <w:uiPriority w:val="99"/>
    <w:unhideWhenUsed/>
    <w:rsid w:val="00FF55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5561"/>
  </w:style>
  <w:style w:type="paragraph" w:styleId="Piedepgina">
    <w:name w:val="footer"/>
    <w:basedOn w:val="Normal"/>
    <w:link w:val="PiedepginaCar"/>
    <w:uiPriority w:val="99"/>
    <w:unhideWhenUsed/>
    <w:rsid w:val="00FF55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5561"/>
  </w:style>
  <w:style w:type="paragraph" w:styleId="Textodeglobo">
    <w:name w:val="Balloon Text"/>
    <w:basedOn w:val="Normal"/>
    <w:link w:val="TextodegloboCar"/>
    <w:uiPriority w:val="99"/>
    <w:semiHidden/>
    <w:unhideWhenUsed/>
    <w:rsid w:val="00FF55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5561"/>
    <w:rPr>
      <w:rFonts w:ascii="Segoe UI" w:hAnsi="Segoe UI" w:cs="Segoe UI"/>
      <w:sz w:val="18"/>
      <w:szCs w:val="18"/>
    </w:rPr>
  </w:style>
  <w:style w:type="character" w:styleId="Hipervnculovisitado">
    <w:name w:val="FollowedHyperlink"/>
    <w:basedOn w:val="Fuentedeprrafopredeter"/>
    <w:uiPriority w:val="99"/>
    <w:semiHidden/>
    <w:unhideWhenUsed/>
    <w:rsid w:val="004168FA"/>
    <w:rPr>
      <w:color w:val="954F72"/>
      <w:u w:val="single"/>
    </w:rPr>
  </w:style>
  <w:style w:type="paragraph" w:customStyle="1" w:styleId="msonormal0">
    <w:name w:val="msonormal"/>
    <w:basedOn w:val="Normal"/>
    <w:rsid w:val="004168F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3">
    <w:name w:val="xl63"/>
    <w:basedOn w:val="Normal"/>
    <w:rsid w:val="004168FA"/>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64">
    <w:name w:val="xl64"/>
    <w:basedOn w:val="Normal"/>
    <w:rsid w:val="004168FA"/>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5">
    <w:name w:val="xl65"/>
    <w:basedOn w:val="Normal"/>
    <w:rsid w:val="004168FA"/>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66">
    <w:name w:val="xl66"/>
    <w:basedOn w:val="Normal"/>
    <w:rsid w:val="004168FA"/>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67">
    <w:name w:val="xl67"/>
    <w:basedOn w:val="Normal"/>
    <w:rsid w:val="004168FA"/>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8">
    <w:name w:val="xl68"/>
    <w:basedOn w:val="Normal"/>
    <w:rsid w:val="004168F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4168F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0">
    <w:name w:val="xl70"/>
    <w:basedOn w:val="Normal"/>
    <w:rsid w:val="004168F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1">
    <w:name w:val="xl71"/>
    <w:basedOn w:val="Normal"/>
    <w:rsid w:val="004168F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2">
    <w:name w:val="xl72"/>
    <w:basedOn w:val="Normal"/>
    <w:rsid w:val="004168FA"/>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3">
    <w:name w:val="xl73"/>
    <w:basedOn w:val="Normal"/>
    <w:rsid w:val="004168FA"/>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4">
    <w:name w:val="xl74"/>
    <w:basedOn w:val="Normal"/>
    <w:rsid w:val="004168FA"/>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5">
    <w:name w:val="xl75"/>
    <w:basedOn w:val="Normal"/>
    <w:rsid w:val="004168FA"/>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6">
    <w:name w:val="xl76"/>
    <w:basedOn w:val="Normal"/>
    <w:rsid w:val="004168FA"/>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4168FA"/>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8">
    <w:name w:val="xl78"/>
    <w:basedOn w:val="Normal"/>
    <w:rsid w:val="004168FA"/>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9">
    <w:name w:val="xl79"/>
    <w:basedOn w:val="Normal"/>
    <w:rsid w:val="004168FA"/>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0">
    <w:name w:val="xl80"/>
    <w:basedOn w:val="Normal"/>
    <w:rsid w:val="004168FA"/>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1">
    <w:name w:val="xl81"/>
    <w:basedOn w:val="Normal"/>
    <w:rsid w:val="004168FA"/>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2">
    <w:name w:val="xl82"/>
    <w:basedOn w:val="Normal"/>
    <w:rsid w:val="004168FA"/>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3">
    <w:name w:val="xl83"/>
    <w:basedOn w:val="Normal"/>
    <w:rsid w:val="004168FA"/>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color w:val="FFFFFF"/>
      <w:sz w:val="24"/>
      <w:szCs w:val="24"/>
      <w:lang w:eastAsia="es-MX"/>
    </w:rPr>
  </w:style>
  <w:style w:type="paragraph" w:customStyle="1" w:styleId="xl84">
    <w:name w:val="xl84"/>
    <w:basedOn w:val="Normal"/>
    <w:rsid w:val="004168FA"/>
    <w:pPr>
      <w:pBdr>
        <w:top w:val="single" w:sz="8" w:space="0" w:color="000000"/>
        <w:left w:val="single" w:sz="4" w:space="0" w:color="000000"/>
        <w:right w:val="single" w:sz="4" w:space="0" w:color="000000"/>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MX"/>
    </w:rPr>
  </w:style>
  <w:style w:type="paragraph" w:customStyle="1" w:styleId="xl85">
    <w:name w:val="xl85"/>
    <w:basedOn w:val="Normal"/>
    <w:rsid w:val="004168F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4168F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4168F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4168FA"/>
    <w:pPr>
      <w:pBdr>
        <w:left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MX"/>
    </w:rPr>
  </w:style>
  <w:style w:type="paragraph" w:customStyle="1" w:styleId="xl89">
    <w:name w:val="xl89"/>
    <w:basedOn w:val="Normal"/>
    <w:rsid w:val="004168FA"/>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0">
    <w:name w:val="xl90"/>
    <w:basedOn w:val="Normal"/>
    <w:rsid w:val="004168FA"/>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1">
    <w:name w:val="xl91"/>
    <w:basedOn w:val="Normal"/>
    <w:rsid w:val="004168FA"/>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4168FA"/>
    <w:pPr>
      <w:pBdr>
        <w:top w:val="single" w:sz="4" w:space="0" w:color="auto"/>
        <w:left w:val="single" w:sz="4" w:space="0" w:color="auto"/>
        <w:right w:val="single" w:sz="4" w:space="0" w:color="auto"/>
      </w:pBdr>
      <w:shd w:val="clear" w:color="000000" w:fill="A9D08E"/>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3">
    <w:name w:val="xl93"/>
    <w:basedOn w:val="Normal"/>
    <w:rsid w:val="004168FA"/>
    <w:pPr>
      <w:pBdr>
        <w:top w:val="single" w:sz="4" w:space="0" w:color="auto"/>
        <w:left w:val="single" w:sz="4" w:space="0" w:color="auto"/>
        <w:right w:val="single" w:sz="4" w:space="0" w:color="auto"/>
      </w:pBdr>
      <w:shd w:val="clear" w:color="000000" w:fill="A9D08E"/>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4">
    <w:name w:val="xl94"/>
    <w:basedOn w:val="Normal"/>
    <w:rsid w:val="004168FA"/>
    <w:pPr>
      <w:pBdr>
        <w:top w:val="single" w:sz="4" w:space="0" w:color="auto"/>
        <w:left w:val="single" w:sz="4" w:space="0" w:color="auto"/>
        <w:right w:val="single" w:sz="4" w:space="0" w:color="auto"/>
      </w:pBdr>
      <w:shd w:val="clear" w:color="000000" w:fill="A9D08E"/>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4168FA"/>
    <w:pPr>
      <w:pBdr>
        <w:top w:val="single" w:sz="4" w:space="0" w:color="auto"/>
        <w:left w:val="single" w:sz="4" w:space="0" w:color="auto"/>
        <w:right w:val="single" w:sz="4" w:space="0" w:color="auto"/>
      </w:pBdr>
      <w:shd w:val="clear" w:color="000000" w:fill="A9D08E"/>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6">
    <w:name w:val="xl96"/>
    <w:basedOn w:val="Normal"/>
    <w:rsid w:val="004168FA"/>
    <w:pPr>
      <w:pBdr>
        <w:top w:val="single" w:sz="4" w:space="0" w:color="auto"/>
        <w:left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4168FA"/>
    <w:pPr>
      <w:pBdr>
        <w:top w:val="single" w:sz="8" w:space="0" w:color="000000"/>
        <w:left w:val="single" w:sz="4" w:space="0" w:color="auto"/>
        <w:right w:val="single" w:sz="4" w:space="0" w:color="auto"/>
      </w:pBdr>
      <w:shd w:val="clear" w:color="BDD6EE" w:fill="5B9BD5"/>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4168FA"/>
    <w:pPr>
      <w:pBdr>
        <w:left w:val="single" w:sz="4" w:space="0" w:color="auto"/>
        <w:right w:val="single" w:sz="4" w:space="0" w:color="auto"/>
      </w:pBdr>
      <w:shd w:val="clear" w:color="BDD6EE" w:fill="5B9BD5"/>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9">
    <w:name w:val="xl99"/>
    <w:basedOn w:val="Normal"/>
    <w:rsid w:val="004168FA"/>
    <w:pPr>
      <w:pBdr>
        <w:top w:val="single" w:sz="4" w:space="0" w:color="000000"/>
        <w:left w:val="single" w:sz="4" w:space="0" w:color="auto"/>
        <w:right w:val="single" w:sz="4" w:space="0" w:color="auto"/>
      </w:pBdr>
      <w:shd w:val="clear" w:color="F4B083" w:fill="F8CBA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0">
    <w:name w:val="xl100"/>
    <w:basedOn w:val="Normal"/>
    <w:rsid w:val="004168FA"/>
    <w:pPr>
      <w:pBdr>
        <w:left w:val="single" w:sz="4" w:space="0" w:color="auto"/>
        <w:right w:val="single" w:sz="4" w:space="0" w:color="auto"/>
      </w:pBdr>
      <w:shd w:val="clear" w:color="F4B083" w:fill="F8CBA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1">
    <w:name w:val="xl101"/>
    <w:basedOn w:val="Normal"/>
    <w:rsid w:val="004168FA"/>
    <w:pPr>
      <w:pBdr>
        <w:top w:val="single" w:sz="4" w:space="0" w:color="000000"/>
        <w:left w:val="single" w:sz="4" w:space="0" w:color="auto"/>
        <w:right w:val="single" w:sz="4" w:space="0" w:color="auto"/>
      </w:pBdr>
      <w:shd w:val="clear" w:color="A8D08D" w:fill="A8D08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2">
    <w:name w:val="xl102"/>
    <w:basedOn w:val="Normal"/>
    <w:rsid w:val="004168FA"/>
    <w:pPr>
      <w:pBdr>
        <w:left w:val="single" w:sz="4" w:space="0" w:color="auto"/>
        <w:right w:val="single" w:sz="4" w:space="0" w:color="auto"/>
      </w:pBdr>
      <w:shd w:val="clear" w:color="A8D08D" w:fill="A8D08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semiHidden/>
    <w:rsid w:val="00773BEB"/>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773BEB"/>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773BEB"/>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773BEB"/>
    <w:rPr>
      <w:rFonts w:asciiTheme="majorHAnsi" w:eastAsiaTheme="majorEastAsia" w:hAnsiTheme="majorHAnsi" w:cstheme="majorBidi"/>
      <w:color w:val="2E74B5" w:themeColor="accent1" w:themeShade="BF"/>
    </w:rPr>
  </w:style>
  <w:style w:type="paragraph" w:customStyle="1" w:styleId="Prrafodelista2">
    <w:name w:val="Párrafo de lista2"/>
    <w:basedOn w:val="Normal"/>
    <w:rsid w:val="00773BEB"/>
    <w:pPr>
      <w:spacing w:after="0" w:line="240" w:lineRule="auto"/>
      <w:ind w:left="708"/>
    </w:pPr>
    <w:rPr>
      <w:rFonts w:ascii="Times New Roman" w:eastAsia="Calibri" w:hAnsi="Times New Roman" w:cs="Times New Roman"/>
      <w:sz w:val="24"/>
      <w:szCs w:val="24"/>
      <w:lang w:val="es-ES" w:eastAsia="es-ES"/>
    </w:rPr>
  </w:style>
  <w:style w:type="paragraph" w:customStyle="1" w:styleId="paragraph">
    <w:name w:val="paragraph"/>
    <w:basedOn w:val="Normal"/>
    <w:rsid w:val="00773BEB"/>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rsid w:val="00773BEB"/>
    <w:pPr>
      <w:spacing w:after="0" w:line="240" w:lineRule="auto"/>
    </w:pPr>
    <w:rPr>
      <w:rFonts w:ascii="Calibri" w:eastAsia="Calibri" w:hAnsi="Calibri" w:cs="Times New Roman"/>
      <w:sz w:val="20"/>
      <w:szCs w:val="20"/>
      <w:lang w:val="es-ES_tradnl" w:eastAsia="es-ES_tradn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6770">
      <w:bodyDiv w:val="1"/>
      <w:marLeft w:val="0"/>
      <w:marRight w:val="0"/>
      <w:marTop w:val="0"/>
      <w:marBottom w:val="0"/>
      <w:divBdr>
        <w:top w:val="none" w:sz="0" w:space="0" w:color="auto"/>
        <w:left w:val="none" w:sz="0" w:space="0" w:color="auto"/>
        <w:bottom w:val="none" w:sz="0" w:space="0" w:color="auto"/>
        <w:right w:val="none" w:sz="0" w:space="0" w:color="auto"/>
      </w:divBdr>
    </w:div>
    <w:div w:id="96869289">
      <w:bodyDiv w:val="1"/>
      <w:marLeft w:val="0"/>
      <w:marRight w:val="0"/>
      <w:marTop w:val="0"/>
      <w:marBottom w:val="0"/>
      <w:divBdr>
        <w:top w:val="none" w:sz="0" w:space="0" w:color="auto"/>
        <w:left w:val="none" w:sz="0" w:space="0" w:color="auto"/>
        <w:bottom w:val="none" w:sz="0" w:space="0" w:color="auto"/>
        <w:right w:val="none" w:sz="0" w:space="0" w:color="auto"/>
      </w:divBdr>
    </w:div>
    <w:div w:id="120540170">
      <w:bodyDiv w:val="1"/>
      <w:marLeft w:val="0"/>
      <w:marRight w:val="0"/>
      <w:marTop w:val="0"/>
      <w:marBottom w:val="0"/>
      <w:divBdr>
        <w:top w:val="none" w:sz="0" w:space="0" w:color="auto"/>
        <w:left w:val="none" w:sz="0" w:space="0" w:color="auto"/>
        <w:bottom w:val="none" w:sz="0" w:space="0" w:color="auto"/>
        <w:right w:val="none" w:sz="0" w:space="0" w:color="auto"/>
      </w:divBdr>
    </w:div>
    <w:div w:id="353727531">
      <w:bodyDiv w:val="1"/>
      <w:marLeft w:val="0"/>
      <w:marRight w:val="0"/>
      <w:marTop w:val="0"/>
      <w:marBottom w:val="0"/>
      <w:divBdr>
        <w:top w:val="none" w:sz="0" w:space="0" w:color="auto"/>
        <w:left w:val="none" w:sz="0" w:space="0" w:color="auto"/>
        <w:bottom w:val="none" w:sz="0" w:space="0" w:color="auto"/>
        <w:right w:val="none" w:sz="0" w:space="0" w:color="auto"/>
      </w:divBdr>
    </w:div>
    <w:div w:id="1089353932">
      <w:bodyDiv w:val="1"/>
      <w:marLeft w:val="0"/>
      <w:marRight w:val="0"/>
      <w:marTop w:val="0"/>
      <w:marBottom w:val="0"/>
      <w:divBdr>
        <w:top w:val="none" w:sz="0" w:space="0" w:color="auto"/>
        <w:left w:val="none" w:sz="0" w:space="0" w:color="auto"/>
        <w:bottom w:val="none" w:sz="0" w:space="0" w:color="auto"/>
        <w:right w:val="none" w:sz="0" w:space="0" w:color="auto"/>
      </w:divBdr>
    </w:div>
    <w:div w:id="1138305611">
      <w:bodyDiv w:val="1"/>
      <w:marLeft w:val="0"/>
      <w:marRight w:val="0"/>
      <w:marTop w:val="0"/>
      <w:marBottom w:val="0"/>
      <w:divBdr>
        <w:top w:val="none" w:sz="0" w:space="0" w:color="auto"/>
        <w:left w:val="none" w:sz="0" w:space="0" w:color="auto"/>
        <w:bottom w:val="none" w:sz="0" w:space="0" w:color="auto"/>
        <w:right w:val="none" w:sz="0" w:space="0" w:color="auto"/>
      </w:divBdr>
    </w:div>
    <w:div w:id="1159079728">
      <w:bodyDiv w:val="1"/>
      <w:marLeft w:val="0"/>
      <w:marRight w:val="0"/>
      <w:marTop w:val="0"/>
      <w:marBottom w:val="0"/>
      <w:divBdr>
        <w:top w:val="none" w:sz="0" w:space="0" w:color="auto"/>
        <w:left w:val="none" w:sz="0" w:space="0" w:color="auto"/>
        <w:bottom w:val="none" w:sz="0" w:space="0" w:color="auto"/>
        <w:right w:val="none" w:sz="0" w:space="0" w:color="auto"/>
      </w:divBdr>
    </w:div>
    <w:div w:id="1267886657">
      <w:bodyDiv w:val="1"/>
      <w:marLeft w:val="0"/>
      <w:marRight w:val="0"/>
      <w:marTop w:val="0"/>
      <w:marBottom w:val="0"/>
      <w:divBdr>
        <w:top w:val="none" w:sz="0" w:space="0" w:color="auto"/>
        <w:left w:val="none" w:sz="0" w:space="0" w:color="auto"/>
        <w:bottom w:val="none" w:sz="0" w:space="0" w:color="auto"/>
        <w:right w:val="none" w:sz="0" w:space="0" w:color="auto"/>
      </w:divBdr>
    </w:div>
    <w:div w:id="1295019121">
      <w:bodyDiv w:val="1"/>
      <w:marLeft w:val="0"/>
      <w:marRight w:val="0"/>
      <w:marTop w:val="0"/>
      <w:marBottom w:val="0"/>
      <w:divBdr>
        <w:top w:val="none" w:sz="0" w:space="0" w:color="auto"/>
        <w:left w:val="none" w:sz="0" w:space="0" w:color="auto"/>
        <w:bottom w:val="none" w:sz="0" w:space="0" w:color="auto"/>
        <w:right w:val="none" w:sz="0" w:space="0" w:color="auto"/>
      </w:divBdr>
    </w:div>
    <w:div w:id="1338852084">
      <w:bodyDiv w:val="1"/>
      <w:marLeft w:val="0"/>
      <w:marRight w:val="0"/>
      <w:marTop w:val="0"/>
      <w:marBottom w:val="0"/>
      <w:divBdr>
        <w:top w:val="none" w:sz="0" w:space="0" w:color="auto"/>
        <w:left w:val="none" w:sz="0" w:space="0" w:color="auto"/>
        <w:bottom w:val="none" w:sz="0" w:space="0" w:color="auto"/>
        <w:right w:val="none" w:sz="0" w:space="0" w:color="auto"/>
      </w:divBdr>
    </w:div>
    <w:div w:id="1585340911">
      <w:bodyDiv w:val="1"/>
      <w:marLeft w:val="0"/>
      <w:marRight w:val="0"/>
      <w:marTop w:val="0"/>
      <w:marBottom w:val="0"/>
      <w:divBdr>
        <w:top w:val="none" w:sz="0" w:space="0" w:color="auto"/>
        <w:left w:val="none" w:sz="0" w:space="0" w:color="auto"/>
        <w:bottom w:val="none" w:sz="0" w:space="0" w:color="auto"/>
        <w:right w:val="none" w:sz="0" w:space="0" w:color="auto"/>
      </w:divBdr>
    </w:div>
    <w:div w:id="1860310995">
      <w:bodyDiv w:val="1"/>
      <w:marLeft w:val="0"/>
      <w:marRight w:val="0"/>
      <w:marTop w:val="0"/>
      <w:marBottom w:val="0"/>
      <w:divBdr>
        <w:top w:val="none" w:sz="0" w:space="0" w:color="auto"/>
        <w:left w:val="none" w:sz="0" w:space="0" w:color="auto"/>
        <w:bottom w:val="none" w:sz="0" w:space="0" w:color="auto"/>
        <w:right w:val="none" w:sz="0" w:space="0" w:color="auto"/>
      </w:divBdr>
    </w:div>
    <w:div w:id="2028870071">
      <w:bodyDiv w:val="1"/>
      <w:marLeft w:val="0"/>
      <w:marRight w:val="0"/>
      <w:marTop w:val="0"/>
      <w:marBottom w:val="0"/>
      <w:divBdr>
        <w:top w:val="none" w:sz="0" w:space="0" w:color="auto"/>
        <w:left w:val="none" w:sz="0" w:space="0" w:color="auto"/>
        <w:bottom w:val="none" w:sz="0" w:space="0" w:color="auto"/>
        <w:right w:val="none" w:sz="0" w:space="0" w:color="auto"/>
      </w:divBdr>
    </w:div>
    <w:div w:id="206583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1E06F-487E-40D4-AFCC-F791C00B0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4127</Words>
  <Characters>22700</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Ismael Casillas Huizar</cp:lastModifiedBy>
  <cp:revision>2</cp:revision>
  <cp:lastPrinted>2022-10-05T21:06:00Z</cp:lastPrinted>
  <dcterms:created xsi:type="dcterms:W3CDTF">2022-11-22T22:12:00Z</dcterms:created>
  <dcterms:modified xsi:type="dcterms:W3CDTF">2022-11-22T22:12:00Z</dcterms:modified>
</cp:coreProperties>
</file>